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4568" w14:textId="77777777" w:rsidR="00D80050" w:rsidRDefault="00D80050">
      <w:pPr>
        <w:rPr>
          <w:rFonts w:hint="eastAsia"/>
        </w:rPr>
      </w:pPr>
    </w:p>
    <w:p w14:paraId="02C04065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藤蔓瓜蔓的拼音：téng màn guā màn</w:t>
      </w:r>
    </w:p>
    <w:p w14:paraId="6CFE2E9D" w14:textId="77777777" w:rsidR="00D80050" w:rsidRDefault="00D80050">
      <w:pPr>
        <w:rPr>
          <w:rFonts w:hint="eastAsia"/>
        </w:rPr>
      </w:pPr>
    </w:p>
    <w:p w14:paraId="6EED75ED" w14:textId="77777777" w:rsidR="00D80050" w:rsidRDefault="00D80050">
      <w:pPr>
        <w:rPr>
          <w:rFonts w:hint="eastAsia"/>
        </w:rPr>
      </w:pPr>
    </w:p>
    <w:p w14:paraId="5E119B89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在中国广袤的田野间，到处可见一种生命力顽强且形态多样的植物——藤蔓。其中，瓜蔓作为藤蔓的一种，承载着人们对丰收的美好期待。藤蔓和瓜蔓的拼音是“téng màn guā màn”，这串简单的音节背后，蕴含着中国农民世世代代与自然和谐共生的故事。</w:t>
      </w:r>
    </w:p>
    <w:p w14:paraId="6B3F7E97" w14:textId="77777777" w:rsidR="00D80050" w:rsidRDefault="00D80050">
      <w:pPr>
        <w:rPr>
          <w:rFonts w:hint="eastAsia"/>
        </w:rPr>
      </w:pPr>
    </w:p>
    <w:p w14:paraId="570BA4AD" w14:textId="77777777" w:rsidR="00D80050" w:rsidRDefault="00D80050">
      <w:pPr>
        <w:rPr>
          <w:rFonts w:hint="eastAsia"/>
        </w:rPr>
      </w:pPr>
    </w:p>
    <w:p w14:paraId="07C74D5E" w14:textId="77777777" w:rsidR="00D80050" w:rsidRDefault="00D80050">
      <w:pPr>
        <w:rPr>
          <w:rFonts w:hint="eastAsia"/>
        </w:rPr>
      </w:pPr>
    </w:p>
    <w:p w14:paraId="230123A8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从古至今的藤蔓文化</w:t>
      </w:r>
    </w:p>
    <w:p w14:paraId="0A7BBE42" w14:textId="77777777" w:rsidR="00D80050" w:rsidRDefault="00D80050">
      <w:pPr>
        <w:rPr>
          <w:rFonts w:hint="eastAsia"/>
        </w:rPr>
      </w:pPr>
    </w:p>
    <w:p w14:paraId="2775A26F" w14:textId="77777777" w:rsidR="00D80050" w:rsidRDefault="00D80050">
      <w:pPr>
        <w:rPr>
          <w:rFonts w:hint="eastAsia"/>
        </w:rPr>
      </w:pPr>
    </w:p>
    <w:p w14:paraId="5D7825AD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从远古时期开始，藤蔓就以它独特的姿态出现在人们的生活中。在古代文献中，不乏对藤蔓植物的记载，它们不仅是食物来源，更成为文学作品中的常客。诗人墨客常用藤蔓来比喻人生的曲折，而瓜蔓则象征着繁荣和希望。藤蔓缠绕攀爬的能力，让古人联想到生命的坚韧不拔；而夏季里，瓜蔓上结出的累累果实，则是大自然慷慨馈赠的证明。</w:t>
      </w:r>
    </w:p>
    <w:p w14:paraId="6BABDF15" w14:textId="77777777" w:rsidR="00D80050" w:rsidRDefault="00D80050">
      <w:pPr>
        <w:rPr>
          <w:rFonts w:hint="eastAsia"/>
        </w:rPr>
      </w:pPr>
    </w:p>
    <w:p w14:paraId="2411C5A5" w14:textId="77777777" w:rsidR="00D80050" w:rsidRDefault="00D80050">
      <w:pPr>
        <w:rPr>
          <w:rFonts w:hint="eastAsia"/>
        </w:rPr>
      </w:pPr>
    </w:p>
    <w:p w14:paraId="74BA98D6" w14:textId="77777777" w:rsidR="00D80050" w:rsidRDefault="00D80050">
      <w:pPr>
        <w:rPr>
          <w:rFonts w:hint="eastAsia"/>
        </w:rPr>
      </w:pPr>
    </w:p>
    <w:p w14:paraId="7BDDF9F0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藤蔓与瓜蔓的区别</w:t>
      </w:r>
    </w:p>
    <w:p w14:paraId="26854E7E" w14:textId="77777777" w:rsidR="00D80050" w:rsidRDefault="00D80050">
      <w:pPr>
        <w:rPr>
          <w:rFonts w:hint="eastAsia"/>
        </w:rPr>
      </w:pPr>
    </w:p>
    <w:p w14:paraId="0404445C" w14:textId="77777777" w:rsidR="00D80050" w:rsidRDefault="00D80050">
      <w:pPr>
        <w:rPr>
          <w:rFonts w:hint="eastAsia"/>
        </w:rPr>
      </w:pPr>
    </w:p>
    <w:p w14:paraId="6E55FB9C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虽然藤蔓和瓜蔓都属于藤本植物，但它们之间有着显著区别。藤蔓泛指所有具有攀援特性的植物茎干，它们可以是木质或草质，有的甚至能长成巨大的树状结构。而瓜蔓特指葫芦科等一些特定种类的植物茎部，这些植物通常会结出我们熟知的西瓜、南瓜等果实。瓜蔓的特点是柔软且快速生长，能够在短时间内覆盖大片土地，并开出黄色的小花，预示着即将来临的收获季节。</w:t>
      </w:r>
    </w:p>
    <w:p w14:paraId="3AF29EAD" w14:textId="77777777" w:rsidR="00D80050" w:rsidRDefault="00D80050">
      <w:pPr>
        <w:rPr>
          <w:rFonts w:hint="eastAsia"/>
        </w:rPr>
      </w:pPr>
    </w:p>
    <w:p w14:paraId="02A2AF2A" w14:textId="77777777" w:rsidR="00D80050" w:rsidRDefault="00D80050">
      <w:pPr>
        <w:rPr>
          <w:rFonts w:hint="eastAsia"/>
        </w:rPr>
      </w:pPr>
    </w:p>
    <w:p w14:paraId="0249D89C" w14:textId="77777777" w:rsidR="00D80050" w:rsidRDefault="00D80050">
      <w:pPr>
        <w:rPr>
          <w:rFonts w:hint="eastAsia"/>
        </w:rPr>
      </w:pPr>
    </w:p>
    <w:p w14:paraId="7B9C7703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农业实践中的藤蔓与瓜蔓</w:t>
      </w:r>
    </w:p>
    <w:p w14:paraId="4981DC67" w14:textId="77777777" w:rsidR="00D80050" w:rsidRDefault="00D80050">
      <w:pPr>
        <w:rPr>
          <w:rFonts w:hint="eastAsia"/>
        </w:rPr>
      </w:pPr>
    </w:p>
    <w:p w14:paraId="62780C6E" w14:textId="77777777" w:rsidR="00D80050" w:rsidRDefault="00D80050">
      <w:pPr>
        <w:rPr>
          <w:rFonts w:hint="eastAsia"/>
        </w:rPr>
      </w:pPr>
    </w:p>
    <w:p w14:paraId="377195E9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对于农民来说，了解如何种植和管理藤蔓及瓜蔓至关重要。在现代农业实践中，人们利用支架、棚架等方式帮助藤蔓植物向上生长，既节省了空间，又提高了产量。科学地控制灌溉和施肥，确保每一株藤蔓都能得到足够的养分。而对于瓜蔓而言，适时修剪多余的枝叶，保证光照充足，有助于促进果实发育，提升品质。</w:t>
      </w:r>
    </w:p>
    <w:p w14:paraId="1D3160B8" w14:textId="77777777" w:rsidR="00D80050" w:rsidRDefault="00D80050">
      <w:pPr>
        <w:rPr>
          <w:rFonts w:hint="eastAsia"/>
        </w:rPr>
      </w:pPr>
    </w:p>
    <w:p w14:paraId="72FF46BE" w14:textId="77777777" w:rsidR="00D80050" w:rsidRDefault="00D80050">
      <w:pPr>
        <w:rPr>
          <w:rFonts w:hint="eastAsia"/>
        </w:rPr>
      </w:pPr>
    </w:p>
    <w:p w14:paraId="1AAE9F9D" w14:textId="77777777" w:rsidR="00D80050" w:rsidRDefault="00D80050">
      <w:pPr>
        <w:rPr>
          <w:rFonts w:hint="eastAsia"/>
        </w:rPr>
      </w:pPr>
    </w:p>
    <w:p w14:paraId="57C7F7BC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藤蔓瓜蔓在现代社会的意义</w:t>
      </w:r>
    </w:p>
    <w:p w14:paraId="67897E41" w14:textId="77777777" w:rsidR="00D80050" w:rsidRDefault="00D80050">
      <w:pPr>
        <w:rPr>
          <w:rFonts w:hint="eastAsia"/>
        </w:rPr>
      </w:pPr>
    </w:p>
    <w:p w14:paraId="1E210103" w14:textId="77777777" w:rsidR="00D80050" w:rsidRDefault="00D80050">
      <w:pPr>
        <w:rPr>
          <w:rFonts w:hint="eastAsia"/>
        </w:rPr>
      </w:pPr>
    </w:p>
    <w:p w14:paraId="651C26CF" w14:textId="77777777" w:rsidR="00D80050" w:rsidRDefault="00D80050">
      <w:pPr>
        <w:rPr>
          <w:rFonts w:hint="eastAsia"/>
        </w:rPr>
      </w:pPr>
      <w:r>
        <w:rPr>
          <w:rFonts w:hint="eastAsia"/>
        </w:rPr>
        <w:tab/>
        <w:t>进入21世纪后，随着城市化进程加快，传统农田逐渐被高楼大厦取代，但藤蔓和瓜蔓并没有因此退出历史舞台。相反，在城市绿化工程中，藤蔓植物以其良好的适应性和美观性受到青睐，成为美化环境的重要元素。而家庭园艺爱好者们也在阳台或庭院内尝试种植小型瓜类作物，体验亲手培育的乐趣。藤蔓瓜蔓不仅连接着过去与现在，也继续书写着人与自然和谐共处的新篇章。</w:t>
      </w:r>
    </w:p>
    <w:p w14:paraId="043733AD" w14:textId="77777777" w:rsidR="00D80050" w:rsidRDefault="00D80050">
      <w:pPr>
        <w:rPr>
          <w:rFonts w:hint="eastAsia"/>
        </w:rPr>
      </w:pPr>
    </w:p>
    <w:p w14:paraId="51F64047" w14:textId="77777777" w:rsidR="00D80050" w:rsidRDefault="00D80050">
      <w:pPr>
        <w:rPr>
          <w:rFonts w:hint="eastAsia"/>
        </w:rPr>
      </w:pPr>
    </w:p>
    <w:p w14:paraId="5A183BE3" w14:textId="77777777" w:rsidR="00D80050" w:rsidRDefault="00D80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38312" w14:textId="6F0CD36F" w:rsidR="00423361" w:rsidRDefault="00423361"/>
    <w:sectPr w:rsidR="0042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61"/>
    <w:rsid w:val="002C4F04"/>
    <w:rsid w:val="00423361"/>
    <w:rsid w:val="00D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5E7E1-0982-4012-8C25-77D87A9D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