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DEB4" w14:textId="77777777" w:rsidR="00C103DE" w:rsidRDefault="00C103DE">
      <w:pPr>
        <w:rPr>
          <w:rFonts w:hint="eastAsia"/>
        </w:rPr>
      </w:pPr>
    </w:p>
    <w:p w14:paraId="64E84B1C" w14:textId="77777777" w:rsidR="00C103DE" w:rsidRDefault="00C103DE">
      <w:pPr>
        <w:rPr>
          <w:rFonts w:hint="eastAsia"/>
        </w:rPr>
      </w:pPr>
      <w:r>
        <w:rPr>
          <w:rFonts w:hint="eastAsia"/>
        </w:rPr>
        <w:tab/>
        <w:t>蔫的读音是什么意思</w:t>
      </w:r>
    </w:p>
    <w:p w14:paraId="28EAAB31" w14:textId="77777777" w:rsidR="00C103DE" w:rsidRDefault="00C103DE">
      <w:pPr>
        <w:rPr>
          <w:rFonts w:hint="eastAsia"/>
        </w:rPr>
      </w:pPr>
    </w:p>
    <w:p w14:paraId="63D3912F" w14:textId="77777777" w:rsidR="00C103DE" w:rsidRDefault="00C103DE">
      <w:pPr>
        <w:rPr>
          <w:rFonts w:hint="eastAsia"/>
        </w:rPr>
      </w:pPr>
    </w:p>
    <w:p w14:paraId="28854302" w14:textId="77777777" w:rsidR="00C103DE" w:rsidRDefault="00C103DE">
      <w:pPr>
        <w:rPr>
          <w:rFonts w:hint="eastAsia"/>
        </w:rPr>
      </w:pPr>
      <w:r>
        <w:rPr>
          <w:rFonts w:hint="eastAsia"/>
        </w:rPr>
        <w:tab/>
        <w:t>“蔫”这个汉字在现代汉语中有着特定的发音与含义。它的拼音是“niān”，声调为阴平（第一声）。当我们谈论“蔫”的时候，往往是指植物因缺水而显得枯萎、没有生气的样子，或者形容人精神不振的状态。这种描述方式不仅适用于自然界中的植物，也经常被用来比喻人的精神状态。</w:t>
      </w:r>
    </w:p>
    <w:p w14:paraId="0F8C990B" w14:textId="77777777" w:rsidR="00C103DE" w:rsidRDefault="00C103DE">
      <w:pPr>
        <w:rPr>
          <w:rFonts w:hint="eastAsia"/>
        </w:rPr>
      </w:pPr>
    </w:p>
    <w:p w14:paraId="3D8D7F78" w14:textId="77777777" w:rsidR="00C103DE" w:rsidRDefault="00C103DE">
      <w:pPr>
        <w:rPr>
          <w:rFonts w:hint="eastAsia"/>
        </w:rPr>
      </w:pPr>
    </w:p>
    <w:p w14:paraId="149C8E11" w14:textId="77777777" w:rsidR="00C103DE" w:rsidRDefault="00C103DE">
      <w:pPr>
        <w:rPr>
          <w:rFonts w:hint="eastAsia"/>
        </w:rPr>
      </w:pPr>
    </w:p>
    <w:p w14:paraId="6CE18A43" w14:textId="77777777" w:rsidR="00C103DE" w:rsidRDefault="00C103DE">
      <w:pPr>
        <w:rPr>
          <w:rFonts w:hint="eastAsia"/>
        </w:rPr>
      </w:pPr>
      <w:r>
        <w:rPr>
          <w:rFonts w:hint="eastAsia"/>
        </w:rPr>
        <w:tab/>
        <w:t>“蔫”的字义及其应用场景</w:t>
      </w:r>
    </w:p>
    <w:p w14:paraId="534CE9BE" w14:textId="77777777" w:rsidR="00C103DE" w:rsidRDefault="00C103DE">
      <w:pPr>
        <w:rPr>
          <w:rFonts w:hint="eastAsia"/>
        </w:rPr>
      </w:pPr>
    </w:p>
    <w:p w14:paraId="2411F072" w14:textId="77777777" w:rsidR="00C103DE" w:rsidRDefault="00C103DE">
      <w:pPr>
        <w:rPr>
          <w:rFonts w:hint="eastAsia"/>
        </w:rPr>
      </w:pPr>
    </w:p>
    <w:p w14:paraId="35A40BC5" w14:textId="77777777" w:rsidR="00C103DE" w:rsidRDefault="00C103DE">
      <w:pPr>
        <w:rPr>
          <w:rFonts w:hint="eastAsia"/>
        </w:rPr>
      </w:pPr>
      <w:r>
        <w:rPr>
          <w:rFonts w:hint="eastAsia"/>
        </w:rPr>
        <w:tab/>
        <w:t>“蔫”这个词主要用来描绘物体或生命体失去活力后的外观特征。比如，在园艺领域，如果看到一株原本生机勃勃的花朵突然间叶子下垂、颜色变淡，我们就可以说这朵花“蔫了”。同样地，“蔫”也可以用来形容人在经历疲惫、压力大等情况后所表现出的无精打采的模样。在一些地方方言里，“蔫儿”还可能指代某种特别软弱无力的行为模式或是性格特点。</w:t>
      </w:r>
    </w:p>
    <w:p w14:paraId="2FD4AC7E" w14:textId="77777777" w:rsidR="00C103DE" w:rsidRDefault="00C103DE">
      <w:pPr>
        <w:rPr>
          <w:rFonts w:hint="eastAsia"/>
        </w:rPr>
      </w:pPr>
    </w:p>
    <w:p w14:paraId="0F16E2B6" w14:textId="77777777" w:rsidR="00C103DE" w:rsidRDefault="00C103DE">
      <w:pPr>
        <w:rPr>
          <w:rFonts w:hint="eastAsia"/>
        </w:rPr>
      </w:pPr>
    </w:p>
    <w:p w14:paraId="4605A225" w14:textId="77777777" w:rsidR="00C103DE" w:rsidRDefault="00C103DE">
      <w:pPr>
        <w:rPr>
          <w:rFonts w:hint="eastAsia"/>
        </w:rPr>
      </w:pPr>
    </w:p>
    <w:p w14:paraId="2E686C35" w14:textId="77777777" w:rsidR="00C103DE" w:rsidRDefault="00C103DE">
      <w:pPr>
        <w:rPr>
          <w:rFonts w:hint="eastAsia"/>
        </w:rPr>
      </w:pPr>
      <w:r>
        <w:rPr>
          <w:rFonts w:hint="eastAsia"/>
        </w:rPr>
        <w:tab/>
        <w:t>从文化角度看“蔫”的象征意义</w:t>
      </w:r>
    </w:p>
    <w:p w14:paraId="20B5D535" w14:textId="77777777" w:rsidR="00C103DE" w:rsidRDefault="00C103DE">
      <w:pPr>
        <w:rPr>
          <w:rFonts w:hint="eastAsia"/>
        </w:rPr>
      </w:pPr>
    </w:p>
    <w:p w14:paraId="5C670D30" w14:textId="77777777" w:rsidR="00C103DE" w:rsidRDefault="00C103DE">
      <w:pPr>
        <w:rPr>
          <w:rFonts w:hint="eastAsia"/>
        </w:rPr>
      </w:pPr>
    </w:p>
    <w:p w14:paraId="40C59AFB" w14:textId="77777777" w:rsidR="00C103DE" w:rsidRDefault="00C103DE">
      <w:pPr>
        <w:rPr>
          <w:rFonts w:hint="eastAsia"/>
        </w:rPr>
      </w:pPr>
      <w:r>
        <w:rPr>
          <w:rFonts w:hint="eastAsia"/>
        </w:rPr>
        <w:tab/>
        <w:t>在中国传统文化中，人们常用自然界的景象来寄托情感或表达哲理。“蔫”作为一种形象化的语言符号，不仅仅反映了事物表面的变化，更深层次地触及到了生命力消退这一主题。例如，在古代诗词歌赋中，诗人常通过描写花草树木由盛转衰的过程来抒发对时光流逝、美好易逝的感慨。因此，“蔫”有时也被赋予了一种略带忧郁色彩的文化内涵。</w:t>
      </w:r>
    </w:p>
    <w:p w14:paraId="1DAB5F71" w14:textId="77777777" w:rsidR="00C103DE" w:rsidRDefault="00C103DE">
      <w:pPr>
        <w:rPr>
          <w:rFonts w:hint="eastAsia"/>
        </w:rPr>
      </w:pPr>
    </w:p>
    <w:p w14:paraId="0D707468" w14:textId="77777777" w:rsidR="00C103DE" w:rsidRDefault="00C103DE">
      <w:pPr>
        <w:rPr>
          <w:rFonts w:hint="eastAsia"/>
        </w:rPr>
      </w:pPr>
    </w:p>
    <w:p w14:paraId="4797FDD6" w14:textId="77777777" w:rsidR="00C103DE" w:rsidRDefault="00C103DE">
      <w:pPr>
        <w:rPr>
          <w:rFonts w:hint="eastAsia"/>
        </w:rPr>
      </w:pPr>
    </w:p>
    <w:p w14:paraId="591E6D8D" w14:textId="77777777" w:rsidR="00C103DE" w:rsidRDefault="00C103DE">
      <w:pPr>
        <w:rPr>
          <w:rFonts w:hint="eastAsia"/>
        </w:rPr>
      </w:pPr>
      <w:r>
        <w:rPr>
          <w:rFonts w:hint="eastAsia"/>
        </w:rPr>
        <w:tab/>
        <w:t>如何正确使用“蔫”这个词</w:t>
      </w:r>
    </w:p>
    <w:p w14:paraId="42F4E7C5" w14:textId="77777777" w:rsidR="00C103DE" w:rsidRDefault="00C103DE">
      <w:pPr>
        <w:rPr>
          <w:rFonts w:hint="eastAsia"/>
        </w:rPr>
      </w:pPr>
    </w:p>
    <w:p w14:paraId="7E8EBC84" w14:textId="77777777" w:rsidR="00C103DE" w:rsidRDefault="00C103DE">
      <w:pPr>
        <w:rPr>
          <w:rFonts w:hint="eastAsia"/>
        </w:rPr>
      </w:pPr>
    </w:p>
    <w:p w14:paraId="57F343FB" w14:textId="77777777" w:rsidR="00C103DE" w:rsidRDefault="00C103DE">
      <w:pPr>
        <w:rPr>
          <w:rFonts w:hint="eastAsia"/>
        </w:rPr>
      </w:pPr>
      <w:r>
        <w:rPr>
          <w:rFonts w:hint="eastAsia"/>
        </w:rPr>
        <w:tab/>
        <w:t>虽然“蔫”是一个非常生动且富有表现力的词语，但在实际运用过程中仍需注意场合与对象。对于非正式的日常交流而言，使用“蔫”来形容某个人看起来很累或某个东西不再新鲜是完全可以接受的；但在正式文件、新闻报道等较为庄重的文体中，则应避免采用这类口语化较强的表述方式。同时，考虑到其负面含义，在评价他人时也应当谨慎使用，以免造成误解或伤害对方感情。</w:t>
      </w:r>
    </w:p>
    <w:p w14:paraId="2129C3D3" w14:textId="77777777" w:rsidR="00C103DE" w:rsidRDefault="00C103DE">
      <w:pPr>
        <w:rPr>
          <w:rFonts w:hint="eastAsia"/>
        </w:rPr>
      </w:pPr>
    </w:p>
    <w:p w14:paraId="6A88C39D" w14:textId="77777777" w:rsidR="00C103DE" w:rsidRDefault="00C103DE">
      <w:pPr>
        <w:rPr>
          <w:rFonts w:hint="eastAsia"/>
        </w:rPr>
      </w:pPr>
    </w:p>
    <w:p w14:paraId="7C950926" w14:textId="77777777" w:rsidR="00C103DE" w:rsidRDefault="00C103DE">
      <w:pPr>
        <w:rPr>
          <w:rFonts w:hint="eastAsia"/>
        </w:rPr>
      </w:pPr>
    </w:p>
    <w:p w14:paraId="473A760E" w14:textId="77777777" w:rsidR="00C103DE" w:rsidRDefault="00C103DE">
      <w:pPr>
        <w:rPr>
          <w:rFonts w:hint="eastAsia"/>
        </w:rPr>
      </w:pPr>
      <w:r>
        <w:rPr>
          <w:rFonts w:hint="eastAsia"/>
        </w:rPr>
        <w:tab/>
        <w:t>最后的总结</w:t>
      </w:r>
    </w:p>
    <w:p w14:paraId="4A29C7C4" w14:textId="77777777" w:rsidR="00C103DE" w:rsidRDefault="00C103DE">
      <w:pPr>
        <w:rPr>
          <w:rFonts w:hint="eastAsia"/>
        </w:rPr>
      </w:pPr>
    </w:p>
    <w:p w14:paraId="49F52745" w14:textId="77777777" w:rsidR="00C103DE" w:rsidRDefault="00C103DE">
      <w:pPr>
        <w:rPr>
          <w:rFonts w:hint="eastAsia"/>
        </w:rPr>
      </w:pPr>
    </w:p>
    <w:p w14:paraId="73CE2339" w14:textId="77777777" w:rsidR="00C103DE" w:rsidRDefault="00C103DE">
      <w:pPr>
        <w:rPr>
          <w:rFonts w:hint="eastAsia"/>
        </w:rPr>
      </w:pPr>
      <w:r>
        <w:rPr>
          <w:rFonts w:hint="eastAsia"/>
        </w:rPr>
        <w:tab/>
        <w:t>“蔫”作为汉语词汇之一，以其独特的发音（niān）和丰富的语义承载着人们对自然界及人类社会中生命力变化现象的认识。它既能够准确传达出物体外表上的改变，也能深刻反映内在情绪状态的变化。了解并恰当运用“蔫”这个词，有助于更好地掌握汉语表达技巧，并增进对中国文化的理解。</w:t>
      </w:r>
    </w:p>
    <w:p w14:paraId="5A9A6292" w14:textId="77777777" w:rsidR="00C103DE" w:rsidRDefault="00C103DE">
      <w:pPr>
        <w:rPr>
          <w:rFonts w:hint="eastAsia"/>
        </w:rPr>
      </w:pPr>
    </w:p>
    <w:p w14:paraId="5B719C78" w14:textId="77777777" w:rsidR="00C103DE" w:rsidRDefault="00C103DE">
      <w:pPr>
        <w:rPr>
          <w:rFonts w:hint="eastAsia"/>
        </w:rPr>
      </w:pPr>
    </w:p>
    <w:p w14:paraId="18D5966E" w14:textId="77777777" w:rsidR="00C103DE" w:rsidRDefault="00C103DE">
      <w:pPr>
        <w:rPr>
          <w:rFonts w:hint="eastAsia"/>
        </w:rPr>
      </w:pPr>
      <w:r>
        <w:rPr>
          <w:rFonts w:hint="eastAsia"/>
        </w:rPr>
        <w:t>本文是由每日作文网(2345lzwz.com)为大家创作</w:t>
      </w:r>
    </w:p>
    <w:p w14:paraId="5F1B48B8" w14:textId="308C7E49" w:rsidR="006B7F5D" w:rsidRDefault="006B7F5D"/>
    <w:sectPr w:rsidR="006B7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5D"/>
    <w:rsid w:val="006B7F5D"/>
    <w:rsid w:val="00C103D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9EACF-3505-4C56-9CA9-E311FF6B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F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F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F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F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F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F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F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F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F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F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F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F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F5D"/>
    <w:rPr>
      <w:rFonts w:cstheme="majorBidi"/>
      <w:color w:val="2F5496" w:themeColor="accent1" w:themeShade="BF"/>
      <w:sz w:val="28"/>
      <w:szCs w:val="28"/>
    </w:rPr>
  </w:style>
  <w:style w:type="character" w:customStyle="1" w:styleId="50">
    <w:name w:val="标题 5 字符"/>
    <w:basedOn w:val="a0"/>
    <w:link w:val="5"/>
    <w:uiPriority w:val="9"/>
    <w:semiHidden/>
    <w:rsid w:val="006B7F5D"/>
    <w:rPr>
      <w:rFonts w:cstheme="majorBidi"/>
      <w:color w:val="2F5496" w:themeColor="accent1" w:themeShade="BF"/>
      <w:sz w:val="24"/>
    </w:rPr>
  </w:style>
  <w:style w:type="character" w:customStyle="1" w:styleId="60">
    <w:name w:val="标题 6 字符"/>
    <w:basedOn w:val="a0"/>
    <w:link w:val="6"/>
    <w:uiPriority w:val="9"/>
    <w:semiHidden/>
    <w:rsid w:val="006B7F5D"/>
    <w:rPr>
      <w:rFonts w:cstheme="majorBidi"/>
      <w:b/>
      <w:bCs/>
      <w:color w:val="2F5496" w:themeColor="accent1" w:themeShade="BF"/>
    </w:rPr>
  </w:style>
  <w:style w:type="character" w:customStyle="1" w:styleId="70">
    <w:name w:val="标题 7 字符"/>
    <w:basedOn w:val="a0"/>
    <w:link w:val="7"/>
    <w:uiPriority w:val="9"/>
    <w:semiHidden/>
    <w:rsid w:val="006B7F5D"/>
    <w:rPr>
      <w:rFonts w:cstheme="majorBidi"/>
      <w:b/>
      <w:bCs/>
      <w:color w:val="595959" w:themeColor="text1" w:themeTint="A6"/>
    </w:rPr>
  </w:style>
  <w:style w:type="character" w:customStyle="1" w:styleId="80">
    <w:name w:val="标题 8 字符"/>
    <w:basedOn w:val="a0"/>
    <w:link w:val="8"/>
    <w:uiPriority w:val="9"/>
    <w:semiHidden/>
    <w:rsid w:val="006B7F5D"/>
    <w:rPr>
      <w:rFonts w:cstheme="majorBidi"/>
      <w:color w:val="595959" w:themeColor="text1" w:themeTint="A6"/>
    </w:rPr>
  </w:style>
  <w:style w:type="character" w:customStyle="1" w:styleId="90">
    <w:name w:val="标题 9 字符"/>
    <w:basedOn w:val="a0"/>
    <w:link w:val="9"/>
    <w:uiPriority w:val="9"/>
    <w:semiHidden/>
    <w:rsid w:val="006B7F5D"/>
    <w:rPr>
      <w:rFonts w:eastAsiaTheme="majorEastAsia" w:cstheme="majorBidi"/>
      <w:color w:val="595959" w:themeColor="text1" w:themeTint="A6"/>
    </w:rPr>
  </w:style>
  <w:style w:type="paragraph" w:styleId="a3">
    <w:name w:val="Title"/>
    <w:basedOn w:val="a"/>
    <w:next w:val="a"/>
    <w:link w:val="a4"/>
    <w:uiPriority w:val="10"/>
    <w:qFormat/>
    <w:rsid w:val="006B7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F5D"/>
    <w:pPr>
      <w:spacing w:before="160"/>
      <w:jc w:val="center"/>
    </w:pPr>
    <w:rPr>
      <w:i/>
      <w:iCs/>
      <w:color w:val="404040" w:themeColor="text1" w:themeTint="BF"/>
    </w:rPr>
  </w:style>
  <w:style w:type="character" w:customStyle="1" w:styleId="a8">
    <w:name w:val="引用 字符"/>
    <w:basedOn w:val="a0"/>
    <w:link w:val="a7"/>
    <w:uiPriority w:val="29"/>
    <w:rsid w:val="006B7F5D"/>
    <w:rPr>
      <w:i/>
      <w:iCs/>
      <w:color w:val="404040" w:themeColor="text1" w:themeTint="BF"/>
    </w:rPr>
  </w:style>
  <w:style w:type="paragraph" w:styleId="a9">
    <w:name w:val="List Paragraph"/>
    <w:basedOn w:val="a"/>
    <w:uiPriority w:val="34"/>
    <w:qFormat/>
    <w:rsid w:val="006B7F5D"/>
    <w:pPr>
      <w:ind w:left="720"/>
      <w:contextualSpacing/>
    </w:pPr>
  </w:style>
  <w:style w:type="character" w:styleId="aa">
    <w:name w:val="Intense Emphasis"/>
    <w:basedOn w:val="a0"/>
    <w:uiPriority w:val="21"/>
    <w:qFormat/>
    <w:rsid w:val="006B7F5D"/>
    <w:rPr>
      <w:i/>
      <w:iCs/>
      <w:color w:val="2F5496" w:themeColor="accent1" w:themeShade="BF"/>
    </w:rPr>
  </w:style>
  <w:style w:type="paragraph" w:styleId="ab">
    <w:name w:val="Intense Quote"/>
    <w:basedOn w:val="a"/>
    <w:next w:val="a"/>
    <w:link w:val="ac"/>
    <w:uiPriority w:val="30"/>
    <w:qFormat/>
    <w:rsid w:val="006B7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F5D"/>
    <w:rPr>
      <w:i/>
      <w:iCs/>
      <w:color w:val="2F5496" w:themeColor="accent1" w:themeShade="BF"/>
    </w:rPr>
  </w:style>
  <w:style w:type="character" w:styleId="ad">
    <w:name w:val="Intense Reference"/>
    <w:basedOn w:val="a0"/>
    <w:uiPriority w:val="32"/>
    <w:qFormat/>
    <w:rsid w:val="006B7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