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E8C70" w14:textId="77777777" w:rsidR="00A62E6A" w:rsidRDefault="00A62E6A">
      <w:pPr>
        <w:rPr>
          <w:rFonts w:hint="eastAsia"/>
        </w:rPr>
      </w:pPr>
    </w:p>
    <w:p w14:paraId="702CA544" w14:textId="77777777" w:rsidR="00A62E6A" w:rsidRDefault="00A62E6A">
      <w:pPr>
        <w:rPr>
          <w:rFonts w:hint="eastAsia"/>
        </w:rPr>
      </w:pPr>
      <w:r>
        <w:rPr>
          <w:rFonts w:hint="eastAsia"/>
        </w:rPr>
        <w:tab/>
        <w:t>茫然是什么？</w:t>
      </w:r>
    </w:p>
    <w:p w14:paraId="03E8DDA8" w14:textId="77777777" w:rsidR="00A62E6A" w:rsidRDefault="00A62E6A">
      <w:pPr>
        <w:rPr>
          <w:rFonts w:hint="eastAsia"/>
        </w:rPr>
      </w:pPr>
    </w:p>
    <w:p w14:paraId="7560C612" w14:textId="77777777" w:rsidR="00A62E6A" w:rsidRDefault="00A62E6A">
      <w:pPr>
        <w:rPr>
          <w:rFonts w:hint="eastAsia"/>
        </w:rPr>
      </w:pPr>
    </w:p>
    <w:p w14:paraId="17FCBB96" w14:textId="77777777" w:rsidR="00A62E6A" w:rsidRDefault="00A62E6A">
      <w:pPr>
        <w:rPr>
          <w:rFonts w:hint="eastAsia"/>
        </w:rPr>
      </w:pPr>
      <w:r>
        <w:rPr>
          <w:rFonts w:hint="eastAsia"/>
        </w:rPr>
        <w:tab/>
        <w:t>茫然无措（máng rán wú cuò），这是一种人们在面对复杂或突发情况时，内心所产生的一种不确定和无助的感觉。当一个人感到茫然无措时，他可能会觉得周围的一切变得模糊不清，不知道应该采取什么行动，也不知道该向哪个方向前进。这种感觉可以是短暂的，也可以是长期的，取决于个人的心理状态以及他们所处的情境。</w:t>
      </w:r>
    </w:p>
    <w:p w14:paraId="20EB7ED8" w14:textId="77777777" w:rsidR="00A62E6A" w:rsidRDefault="00A62E6A">
      <w:pPr>
        <w:rPr>
          <w:rFonts w:hint="eastAsia"/>
        </w:rPr>
      </w:pPr>
    </w:p>
    <w:p w14:paraId="65522A6F" w14:textId="77777777" w:rsidR="00A62E6A" w:rsidRDefault="00A62E6A">
      <w:pPr>
        <w:rPr>
          <w:rFonts w:hint="eastAsia"/>
        </w:rPr>
      </w:pPr>
    </w:p>
    <w:p w14:paraId="636DEF24" w14:textId="77777777" w:rsidR="00A62E6A" w:rsidRDefault="00A62E6A">
      <w:pPr>
        <w:rPr>
          <w:rFonts w:hint="eastAsia"/>
        </w:rPr>
      </w:pPr>
    </w:p>
    <w:p w14:paraId="34F5B172" w14:textId="77777777" w:rsidR="00A62E6A" w:rsidRDefault="00A62E6A">
      <w:pPr>
        <w:rPr>
          <w:rFonts w:hint="eastAsia"/>
        </w:rPr>
      </w:pPr>
      <w:r>
        <w:rPr>
          <w:rFonts w:hint="eastAsia"/>
        </w:rPr>
        <w:tab/>
        <w:t>茫然的原因</w:t>
      </w:r>
    </w:p>
    <w:p w14:paraId="6BA6D692" w14:textId="77777777" w:rsidR="00A62E6A" w:rsidRDefault="00A62E6A">
      <w:pPr>
        <w:rPr>
          <w:rFonts w:hint="eastAsia"/>
        </w:rPr>
      </w:pPr>
    </w:p>
    <w:p w14:paraId="7E27163B" w14:textId="77777777" w:rsidR="00A62E6A" w:rsidRDefault="00A62E6A">
      <w:pPr>
        <w:rPr>
          <w:rFonts w:hint="eastAsia"/>
        </w:rPr>
      </w:pPr>
    </w:p>
    <w:p w14:paraId="6977442B" w14:textId="77777777" w:rsidR="00A62E6A" w:rsidRDefault="00A62E6A">
      <w:pPr>
        <w:rPr>
          <w:rFonts w:hint="eastAsia"/>
        </w:rPr>
      </w:pPr>
      <w:r>
        <w:rPr>
          <w:rFonts w:hint="eastAsia"/>
        </w:rPr>
        <w:tab/>
        <w:t>造成茫然无措的原因多种多样。有时候，这可能是因为我们遇到了一个从未经历过的新挑战；又或者是我们对于未来的不确定性感到担忧。在快速变化的社会环境中，信息过载也可能导致人们感到茫然。当我们无法从大量信息中筛选出有用的部分，或是这些信息与我们已有的认知相冲突时，就容易陷入不知所措的状态。生活中的重大转折点，如失业、失恋等事件也会让人突然间失去了方向感。</w:t>
      </w:r>
    </w:p>
    <w:p w14:paraId="688DC758" w14:textId="77777777" w:rsidR="00A62E6A" w:rsidRDefault="00A62E6A">
      <w:pPr>
        <w:rPr>
          <w:rFonts w:hint="eastAsia"/>
        </w:rPr>
      </w:pPr>
    </w:p>
    <w:p w14:paraId="107AB51C" w14:textId="77777777" w:rsidR="00A62E6A" w:rsidRDefault="00A62E6A">
      <w:pPr>
        <w:rPr>
          <w:rFonts w:hint="eastAsia"/>
        </w:rPr>
      </w:pPr>
    </w:p>
    <w:p w14:paraId="08D216DB" w14:textId="77777777" w:rsidR="00A62E6A" w:rsidRDefault="00A62E6A">
      <w:pPr>
        <w:rPr>
          <w:rFonts w:hint="eastAsia"/>
        </w:rPr>
      </w:pPr>
    </w:p>
    <w:p w14:paraId="2C89CD53" w14:textId="77777777" w:rsidR="00A62E6A" w:rsidRDefault="00A62E6A">
      <w:pPr>
        <w:rPr>
          <w:rFonts w:hint="eastAsia"/>
        </w:rPr>
      </w:pPr>
      <w:r>
        <w:rPr>
          <w:rFonts w:hint="eastAsia"/>
        </w:rPr>
        <w:tab/>
        <w:t>如何应对茫然</w:t>
      </w:r>
    </w:p>
    <w:p w14:paraId="589300AC" w14:textId="77777777" w:rsidR="00A62E6A" w:rsidRDefault="00A62E6A">
      <w:pPr>
        <w:rPr>
          <w:rFonts w:hint="eastAsia"/>
        </w:rPr>
      </w:pPr>
    </w:p>
    <w:p w14:paraId="492680FA" w14:textId="77777777" w:rsidR="00A62E6A" w:rsidRDefault="00A62E6A">
      <w:pPr>
        <w:rPr>
          <w:rFonts w:hint="eastAsia"/>
        </w:rPr>
      </w:pPr>
    </w:p>
    <w:p w14:paraId="58EB472F" w14:textId="77777777" w:rsidR="00A62E6A" w:rsidRDefault="00A62E6A">
      <w:pPr>
        <w:rPr>
          <w:rFonts w:hint="eastAsia"/>
        </w:rPr>
      </w:pPr>
      <w:r>
        <w:rPr>
          <w:rFonts w:hint="eastAsia"/>
        </w:rPr>
        <w:tab/>
        <w:t>尽管茫然是一种普遍的情绪体验，但并不意味着我们必须任其摆布。承认自己的茫然很重要。接受这一情绪的存在，并理解这是人之常情，可以帮助我们减轻一些不必要的压力。接着，尝试将大问题分解成小步骤去解决，每完成一个小目标都会增加自信心。不要害怕寻求帮助，无论是专业的心理咨询还是朋友家人之间的交流分享都能为我们提供新的视角和支持力量。保持积极的生活态度，通过学习新技能、参加社交活动等方式丰富自己的生活经历，从而增强应对未知的能力。</w:t>
      </w:r>
    </w:p>
    <w:p w14:paraId="63A0C795" w14:textId="77777777" w:rsidR="00A62E6A" w:rsidRDefault="00A62E6A">
      <w:pPr>
        <w:rPr>
          <w:rFonts w:hint="eastAsia"/>
        </w:rPr>
      </w:pPr>
    </w:p>
    <w:p w14:paraId="1669A146" w14:textId="77777777" w:rsidR="00A62E6A" w:rsidRDefault="00A62E6A">
      <w:pPr>
        <w:rPr>
          <w:rFonts w:hint="eastAsia"/>
        </w:rPr>
      </w:pPr>
    </w:p>
    <w:p w14:paraId="1B232571" w14:textId="77777777" w:rsidR="00A62E6A" w:rsidRDefault="00A62E6A">
      <w:pPr>
        <w:rPr>
          <w:rFonts w:hint="eastAsia"/>
        </w:rPr>
      </w:pPr>
    </w:p>
    <w:p w14:paraId="39C55217" w14:textId="77777777" w:rsidR="00A62E6A" w:rsidRDefault="00A62E6A">
      <w:pPr>
        <w:rPr>
          <w:rFonts w:hint="eastAsia"/>
        </w:rPr>
      </w:pPr>
      <w:r>
        <w:rPr>
          <w:rFonts w:hint="eastAsia"/>
        </w:rPr>
        <w:tab/>
        <w:t>从茫然到成长</w:t>
      </w:r>
    </w:p>
    <w:p w14:paraId="131589F6" w14:textId="77777777" w:rsidR="00A62E6A" w:rsidRDefault="00A62E6A">
      <w:pPr>
        <w:rPr>
          <w:rFonts w:hint="eastAsia"/>
        </w:rPr>
      </w:pPr>
    </w:p>
    <w:p w14:paraId="6F4320A8" w14:textId="77777777" w:rsidR="00A62E6A" w:rsidRDefault="00A62E6A">
      <w:pPr>
        <w:rPr>
          <w:rFonts w:hint="eastAsia"/>
        </w:rPr>
      </w:pPr>
    </w:p>
    <w:p w14:paraId="0A3C37B6" w14:textId="77777777" w:rsidR="00A62E6A" w:rsidRDefault="00A62E6A">
      <w:pPr>
        <w:rPr>
          <w:rFonts w:hint="eastAsia"/>
        </w:rPr>
      </w:pPr>
      <w:r>
        <w:rPr>
          <w:rFonts w:hint="eastAsia"/>
        </w:rPr>
        <w:tab/>
        <w:t>实际上，每一次的茫然无措都是一次成长的机会。它提醒我们需要停下来思考，重新评估现状并寻找更合适的解决方案。在这个过程中，我们会逐渐学会更好地管理自己的情绪，提高解决问题的能力。更重要的是，经历了茫然之后，我们会更加珍惜那些明确清晰的方向感，也更能体会到克服困难后的成就感。因此，不妨把茫然看作是通往成熟路上的一块垫脚石，它虽然暂时阻挡了我们的视线，却也是促使我们不断向前迈进的动力源泉之一。</w:t>
      </w:r>
    </w:p>
    <w:p w14:paraId="6F7871C4" w14:textId="77777777" w:rsidR="00A62E6A" w:rsidRDefault="00A62E6A">
      <w:pPr>
        <w:rPr>
          <w:rFonts w:hint="eastAsia"/>
        </w:rPr>
      </w:pPr>
    </w:p>
    <w:p w14:paraId="0228B416" w14:textId="77777777" w:rsidR="00A62E6A" w:rsidRDefault="00A62E6A">
      <w:pPr>
        <w:rPr>
          <w:rFonts w:hint="eastAsia"/>
        </w:rPr>
      </w:pPr>
    </w:p>
    <w:p w14:paraId="5A2EC971" w14:textId="77777777" w:rsidR="00A62E6A" w:rsidRDefault="00A62E6A">
      <w:pPr>
        <w:rPr>
          <w:rFonts w:hint="eastAsia"/>
        </w:rPr>
      </w:pPr>
    </w:p>
    <w:p w14:paraId="302ABD01" w14:textId="77777777" w:rsidR="00A62E6A" w:rsidRDefault="00A62E6A">
      <w:pPr>
        <w:rPr>
          <w:rFonts w:hint="eastAsia"/>
        </w:rPr>
      </w:pPr>
      <w:r>
        <w:rPr>
          <w:rFonts w:hint="eastAsia"/>
        </w:rPr>
        <w:tab/>
        <w:t>最后的总结</w:t>
      </w:r>
    </w:p>
    <w:p w14:paraId="3A67354B" w14:textId="77777777" w:rsidR="00A62E6A" w:rsidRDefault="00A62E6A">
      <w:pPr>
        <w:rPr>
          <w:rFonts w:hint="eastAsia"/>
        </w:rPr>
      </w:pPr>
    </w:p>
    <w:p w14:paraId="1E2A9841" w14:textId="77777777" w:rsidR="00A62E6A" w:rsidRDefault="00A62E6A">
      <w:pPr>
        <w:rPr>
          <w:rFonts w:hint="eastAsia"/>
        </w:rPr>
      </w:pPr>
    </w:p>
    <w:p w14:paraId="516FDFF9" w14:textId="77777777" w:rsidR="00A62E6A" w:rsidRDefault="00A62E6A">
      <w:pPr>
        <w:rPr>
          <w:rFonts w:hint="eastAsia"/>
        </w:rPr>
      </w:pPr>
      <w:r>
        <w:rPr>
          <w:rFonts w:hint="eastAsia"/>
        </w:rPr>
        <w:tab/>
        <w:t>茫然无措虽然是一个令人不舒服的情绪状态，但它同样也是生活中不可或缺的一部分。通过正确的方式去面对和处理这种情绪，不仅可以让我们从中获得宝贵的经验教训，还能进一步提升个人的心理韧性和适应能力。所以，当你下次再遇到茫然的时候，不妨深呼吸一下，告诉自己：这只是人生旅程中的一个小插曲而已。</w:t>
      </w:r>
    </w:p>
    <w:p w14:paraId="5AB86F3E" w14:textId="77777777" w:rsidR="00A62E6A" w:rsidRDefault="00A62E6A">
      <w:pPr>
        <w:rPr>
          <w:rFonts w:hint="eastAsia"/>
        </w:rPr>
      </w:pPr>
    </w:p>
    <w:p w14:paraId="7270AEBF" w14:textId="77777777" w:rsidR="00A62E6A" w:rsidRDefault="00A62E6A">
      <w:pPr>
        <w:rPr>
          <w:rFonts w:hint="eastAsia"/>
        </w:rPr>
      </w:pPr>
    </w:p>
    <w:p w14:paraId="01806DFD" w14:textId="77777777" w:rsidR="00A62E6A" w:rsidRDefault="00A62E6A">
      <w:pPr>
        <w:rPr>
          <w:rFonts w:hint="eastAsia"/>
        </w:rPr>
      </w:pPr>
      <w:r>
        <w:rPr>
          <w:rFonts w:hint="eastAsia"/>
        </w:rPr>
        <w:t>本文是由每日作文网(2345lzwz.com)为大家创作</w:t>
      </w:r>
    </w:p>
    <w:p w14:paraId="037A51F0" w14:textId="67ECC64D" w:rsidR="00FB4A81" w:rsidRDefault="00FB4A81"/>
    <w:sectPr w:rsidR="00FB4A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A81"/>
    <w:rsid w:val="00A62E6A"/>
    <w:rsid w:val="00DD5DF1"/>
    <w:rsid w:val="00FB4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FBE517-3617-4B0E-B493-1400B72BD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4A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4A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4A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4A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4A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4A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4A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4A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4A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4A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4A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4A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4A81"/>
    <w:rPr>
      <w:rFonts w:cstheme="majorBidi"/>
      <w:color w:val="2F5496" w:themeColor="accent1" w:themeShade="BF"/>
      <w:sz w:val="28"/>
      <w:szCs w:val="28"/>
    </w:rPr>
  </w:style>
  <w:style w:type="character" w:customStyle="1" w:styleId="50">
    <w:name w:val="标题 5 字符"/>
    <w:basedOn w:val="a0"/>
    <w:link w:val="5"/>
    <w:uiPriority w:val="9"/>
    <w:semiHidden/>
    <w:rsid w:val="00FB4A81"/>
    <w:rPr>
      <w:rFonts w:cstheme="majorBidi"/>
      <w:color w:val="2F5496" w:themeColor="accent1" w:themeShade="BF"/>
      <w:sz w:val="24"/>
    </w:rPr>
  </w:style>
  <w:style w:type="character" w:customStyle="1" w:styleId="60">
    <w:name w:val="标题 6 字符"/>
    <w:basedOn w:val="a0"/>
    <w:link w:val="6"/>
    <w:uiPriority w:val="9"/>
    <w:semiHidden/>
    <w:rsid w:val="00FB4A81"/>
    <w:rPr>
      <w:rFonts w:cstheme="majorBidi"/>
      <w:b/>
      <w:bCs/>
      <w:color w:val="2F5496" w:themeColor="accent1" w:themeShade="BF"/>
    </w:rPr>
  </w:style>
  <w:style w:type="character" w:customStyle="1" w:styleId="70">
    <w:name w:val="标题 7 字符"/>
    <w:basedOn w:val="a0"/>
    <w:link w:val="7"/>
    <w:uiPriority w:val="9"/>
    <w:semiHidden/>
    <w:rsid w:val="00FB4A81"/>
    <w:rPr>
      <w:rFonts w:cstheme="majorBidi"/>
      <w:b/>
      <w:bCs/>
      <w:color w:val="595959" w:themeColor="text1" w:themeTint="A6"/>
    </w:rPr>
  </w:style>
  <w:style w:type="character" w:customStyle="1" w:styleId="80">
    <w:name w:val="标题 8 字符"/>
    <w:basedOn w:val="a0"/>
    <w:link w:val="8"/>
    <w:uiPriority w:val="9"/>
    <w:semiHidden/>
    <w:rsid w:val="00FB4A81"/>
    <w:rPr>
      <w:rFonts w:cstheme="majorBidi"/>
      <w:color w:val="595959" w:themeColor="text1" w:themeTint="A6"/>
    </w:rPr>
  </w:style>
  <w:style w:type="character" w:customStyle="1" w:styleId="90">
    <w:name w:val="标题 9 字符"/>
    <w:basedOn w:val="a0"/>
    <w:link w:val="9"/>
    <w:uiPriority w:val="9"/>
    <w:semiHidden/>
    <w:rsid w:val="00FB4A81"/>
    <w:rPr>
      <w:rFonts w:eastAsiaTheme="majorEastAsia" w:cstheme="majorBidi"/>
      <w:color w:val="595959" w:themeColor="text1" w:themeTint="A6"/>
    </w:rPr>
  </w:style>
  <w:style w:type="paragraph" w:styleId="a3">
    <w:name w:val="Title"/>
    <w:basedOn w:val="a"/>
    <w:next w:val="a"/>
    <w:link w:val="a4"/>
    <w:uiPriority w:val="10"/>
    <w:qFormat/>
    <w:rsid w:val="00FB4A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4A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4A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4A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4A81"/>
    <w:pPr>
      <w:spacing w:before="160"/>
      <w:jc w:val="center"/>
    </w:pPr>
    <w:rPr>
      <w:i/>
      <w:iCs/>
      <w:color w:val="404040" w:themeColor="text1" w:themeTint="BF"/>
    </w:rPr>
  </w:style>
  <w:style w:type="character" w:customStyle="1" w:styleId="a8">
    <w:name w:val="引用 字符"/>
    <w:basedOn w:val="a0"/>
    <w:link w:val="a7"/>
    <w:uiPriority w:val="29"/>
    <w:rsid w:val="00FB4A81"/>
    <w:rPr>
      <w:i/>
      <w:iCs/>
      <w:color w:val="404040" w:themeColor="text1" w:themeTint="BF"/>
    </w:rPr>
  </w:style>
  <w:style w:type="paragraph" w:styleId="a9">
    <w:name w:val="List Paragraph"/>
    <w:basedOn w:val="a"/>
    <w:uiPriority w:val="34"/>
    <w:qFormat/>
    <w:rsid w:val="00FB4A81"/>
    <w:pPr>
      <w:ind w:left="720"/>
      <w:contextualSpacing/>
    </w:pPr>
  </w:style>
  <w:style w:type="character" w:styleId="aa">
    <w:name w:val="Intense Emphasis"/>
    <w:basedOn w:val="a0"/>
    <w:uiPriority w:val="21"/>
    <w:qFormat/>
    <w:rsid w:val="00FB4A81"/>
    <w:rPr>
      <w:i/>
      <w:iCs/>
      <w:color w:val="2F5496" w:themeColor="accent1" w:themeShade="BF"/>
    </w:rPr>
  </w:style>
  <w:style w:type="paragraph" w:styleId="ab">
    <w:name w:val="Intense Quote"/>
    <w:basedOn w:val="a"/>
    <w:next w:val="a"/>
    <w:link w:val="ac"/>
    <w:uiPriority w:val="30"/>
    <w:qFormat/>
    <w:rsid w:val="00FB4A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4A81"/>
    <w:rPr>
      <w:i/>
      <w:iCs/>
      <w:color w:val="2F5496" w:themeColor="accent1" w:themeShade="BF"/>
    </w:rPr>
  </w:style>
  <w:style w:type="character" w:styleId="ad">
    <w:name w:val="Intense Reference"/>
    <w:basedOn w:val="a0"/>
    <w:uiPriority w:val="32"/>
    <w:qFormat/>
    <w:rsid w:val="00FB4A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