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D25FF" w14:textId="77777777" w:rsidR="004378E3" w:rsidRDefault="004378E3">
      <w:pPr>
        <w:rPr>
          <w:rFonts w:hint="eastAsia"/>
        </w:rPr>
      </w:pPr>
      <w:r>
        <w:rPr>
          <w:rFonts w:hint="eastAsia"/>
        </w:rPr>
        <w:t>英雄连的拼音怎么打</w:t>
      </w:r>
    </w:p>
    <w:p w14:paraId="1D3DCE7A" w14:textId="77777777" w:rsidR="004378E3" w:rsidRDefault="004378E3">
      <w:pPr>
        <w:rPr>
          <w:rFonts w:hint="eastAsia"/>
        </w:rPr>
      </w:pPr>
      <w:r>
        <w:rPr>
          <w:rFonts w:hint="eastAsia"/>
        </w:rPr>
        <w:t>在中文输入法普及的今天，无论是对于游戏玩家还是军事历史爱好者，“英雄连”这个名字都不陌生。《英雄连》（Company of Heroes）是一款由加拿大游戏公司Relic Entertainment开发的即时战略游戏，首次发行于2006年。它以第二次世界大战为背景，玩家可以在游戏中指挥盟军或德军部队进行战斗。但当提到“英雄连的拼音怎么打”时，我们实际上是在探讨如何使用中文输入法正确地输入这个游戏的名字。</w:t>
      </w:r>
    </w:p>
    <w:p w14:paraId="57B88BDE" w14:textId="77777777" w:rsidR="004378E3" w:rsidRDefault="004378E3">
      <w:pPr>
        <w:rPr>
          <w:rFonts w:hint="eastAsia"/>
        </w:rPr>
      </w:pPr>
    </w:p>
    <w:p w14:paraId="264E9C4B" w14:textId="77777777" w:rsidR="004378E3" w:rsidRDefault="004378E3">
      <w:pPr>
        <w:rPr>
          <w:rFonts w:hint="eastAsia"/>
        </w:rPr>
      </w:pPr>
      <w:r>
        <w:rPr>
          <w:rFonts w:hint="eastAsia"/>
        </w:rPr>
        <w:t>了解拼音输入法</w:t>
      </w:r>
    </w:p>
    <w:p w14:paraId="1D23CB0A" w14:textId="77777777" w:rsidR="004378E3" w:rsidRDefault="004378E3">
      <w:pPr>
        <w:rPr>
          <w:rFonts w:hint="eastAsia"/>
        </w:rPr>
      </w:pPr>
      <w:r>
        <w:rPr>
          <w:rFonts w:hint="eastAsia"/>
        </w:rPr>
        <w:t>拼音输入法是将汉字的发音按照汉语拼音系统录入计算机的一种方法。中国国家语言文字工作委员会公布了汉语拼音方案后，这一标准成为了中文信息处理和国际交流的重要工具。在日常生活中，当我们需要输入“英雄连”这几个字时，我们需要知道每个字对应的拼音。具体来说，“英雄连”的拼音是：“ying xiong lian”。通过在支持拼音输入的软件中依次输入这些音节，然后选择正确的汉字，就能打出“英雄连”了。</w:t>
      </w:r>
    </w:p>
    <w:p w14:paraId="502F090A" w14:textId="77777777" w:rsidR="004378E3" w:rsidRDefault="004378E3">
      <w:pPr>
        <w:rPr>
          <w:rFonts w:hint="eastAsia"/>
        </w:rPr>
      </w:pPr>
    </w:p>
    <w:p w14:paraId="79E439A3" w14:textId="77777777" w:rsidR="004378E3" w:rsidRDefault="004378E3">
      <w:pPr>
        <w:rPr>
          <w:rFonts w:hint="eastAsia"/>
        </w:rPr>
      </w:pPr>
      <w:r>
        <w:rPr>
          <w:rFonts w:hint="eastAsia"/>
        </w:rPr>
        <w:t>拼音输入的具体步骤</w:t>
      </w:r>
    </w:p>
    <w:p w14:paraId="508EB93B" w14:textId="77777777" w:rsidR="004378E3" w:rsidRDefault="004378E3">
      <w:pPr>
        <w:rPr>
          <w:rFonts w:hint="eastAsia"/>
        </w:rPr>
      </w:pPr>
      <w:r>
        <w:rPr>
          <w:rFonts w:hint="eastAsia"/>
        </w:rPr>
        <w:t>对于想要打出“英雄连”三个字的用户来说，首先需要确保电脑或手机上安装有中文输入法，并且切换到了拼音输入模式。接下来，可以按照以下步骤操作：启动任意一个文本编辑器或者打开搜索引擎的搜索框；接着，按下输入法状态栏上的切换键（通常是Ctrl+Space），激活拼音输入；在键盘上输入“ying”，此时会弹出候选字列表，从中选择“英”字；重复上述过程，依次输入“xiong”选“雄”，以及“lian”选“连”。如果一切顺利，您就可以成功地打出“英雄连”这三个字了。</w:t>
      </w:r>
    </w:p>
    <w:p w14:paraId="4F5EA30D" w14:textId="77777777" w:rsidR="004378E3" w:rsidRDefault="004378E3">
      <w:pPr>
        <w:rPr>
          <w:rFonts w:hint="eastAsia"/>
        </w:rPr>
      </w:pPr>
    </w:p>
    <w:p w14:paraId="6E0801A3" w14:textId="77777777" w:rsidR="004378E3" w:rsidRDefault="004378E3">
      <w:pPr>
        <w:rPr>
          <w:rFonts w:hint="eastAsia"/>
        </w:rPr>
      </w:pPr>
      <w:r>
        <w:rPr>
          <w:rFonts w:hint="eastAsia"/>
        </w:rPr>
        <w:t>多音字与拼音输入的挑战</w:t>
      </w:r>
    </w:p>
    <w:p w14:paraId="37F991A1" w14:textId="77777777" w:rsidR="004378E3" w:rsidRDefault="004378E3">
      <w:pPr>
        <w:rPr>
          <w:rFonts w:hint="eastAsia"/>
        </w:rPr>
      </w:pPr>
      <w:r>
        <w:rPr>
          <w:rFonts w:hint="eastAsia"/>
        </w:rPr>
        <w:t>值得注意的是，在汉语中存在大量的多音字，这意味着同一个拼音可能对应多个不同的汉字。例如，“lian”这个音节可以表示“连”、“恋”、“联”等多个含义不同的字。在这种情况下，准确地打出想要的词语可能会遇到一些挑战。为了提高输入效率和准确性，很多拼音输入法都提供了联想功能、智能纠错功能以及基于上下文的预测功能，帮助用户更快更准地找到所需的汉字。对于“英雄连”这样的专有名词，有些输入法甚至可以直接提供整个词汇作为候选，简化了用户的输入过程。</w:t>
      </w:r>
    </w:p>
    <w:p w14:paraId="55FD5AB0" w14:textId="77777777" w:rsidR="004378E3" w:rsidRDefault="004378E3">
      <w:pPr>
        <w:rPr>
          <w:rFonts w:hint="eastAsia"/>
        </w:rPr>
      </w:pPr>
    </w:p>
    <w:p w14:paraId="017FF47C" w14:textId="77777777" w:rsidR="004378E3" w:rsidRDefault="004378E3">
      <w:pPr>
        <w:rPr>
          <w:rFonts w:hint="eastAsia"/>
        </w:rPr>
      </w:pPr>
      <w:r>
        <w:rPr>
          <w:rFonts w:hint="eastAsia"/>
        </w:rPr>
        <w:t>最后的总结</w:t>
      </w:r>
    </w:p>
    <w:p w14:paraId="7088F5C5" w14:textId="77777777" w:rsidR="004378E3" w:rsidRDefault="004378E3">
      <w:pPr>
        <w:rPr>
          <w:rFonts w:hint="eastAsia"/>
        </w:rPr>
      </w:pPr>
      <w:r>
        <w:rPr>
          <w:rFonts w:hint="eastAsia"/>
        </w:rPr>
        <w:t>“英雄连的拼音怎么打”并不复杂，只要掌握了基本的拼音输入技巧，加上适当的练习，任何人都可以轻松地在各种平台上打出“英雄连”这三个字。随着技术的发展，中文输入法也在不断进步，使得我们的沟通和表达变得更加便捷高效。无论你是《英雄连》这款游戏的忠实粉丝，还是仅仅想了解如何正确地用拼音输入这个名称，希望以上的介绍能对你有所帮助。</w:t>
      </w:r>
    </w:p>
    <w:p w14:paraId="0C1A6CDF" w14:textId="77777777" w:rsidR="004378E3" w:rsidRDefault="004378E3">
      <w:pPr>
        <w:rPr>
          <w:rFonts w:hint="eastAsia"/>
        </w:rPr>
      </w:pPr>
    </w:p>
    <w:p w14:paraId="6BAF497B" w14:textId="77777777" w:rsidR="004378E3" w:rsidRDefault="004378E3">
      <w:pPr>
        <w:rPr>
          <w:rFonts w:hint="eastAsia"/>
        </w:rPr>
      </w:pPr>
      <w:r>
        <w:rPr>
          <w:rFonts w:hint="eastAsia"/>
        </w:rPr>
        <w:t>本文是由每日作文网(2345lzwz.com)为大家创作</w:t>
      </w:r>
    </w:p>
    <w:p w14:paraId="2A6B4BBA" w14:textId="6CCF6700" w:rsidR="00712EDA" w:rsidRDefault="00712EDA"/>
    <w:sectPr w:rsidR="00712E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DA"/>
    <w:rsid w:val="004378E3"/>
    <w:rsid w:val="00712EDA"/>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57FBA-AF4B-49C5-833F-72F0D3C7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2E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2E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2E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2E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2E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2E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2E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2E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2E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2E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2E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2E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2EDA"/>
    <w:rPr>
      <w:rFonts w:cstheme="majorBidi"/>
      <w:color w:val="2F5496" w:themeColor="accent1" w:themeShade="BF"/>
      <w:sz w:val="28"/>
      <w:szCs w:val="28"/>
    </w:rPr>
  </w:style>
  <w:style w:type="character" w:customStyle="1" w:styleId="50">
    <w:name w:val="标题 5 字符"/>
    <w:basedOn w:val="a0"/>
    <w:link w:val="5"/>
    <w:uiPriority w:val="9"/>
    <w:semiHidden/>
    <w:rsid w:val="00712EDA"/>
    <w:rPr>
      <w:rFonts w:cstheme="majorBidi"/>
      <w:color w:val="2F5496" w:themeColor="accent1" w:themeShade="BF"/>
      <w:sz w:val="24"/>
    </w:rPr>
  </w:style>
  <w:style w:type="character" w:customStyle="1" w:styleId="60">
    <w:name w:val="标题 6 字符"/>
    <w:basedOn w:val="a0"/>
    <w:link w:val="6"/>
    <w:uiPriority w:val="9"/>
    <w:semiHidden/>
    <w:rsid w:val="00712EDA"/>
    <w:rPr>
      <w:rFonts w:cstheme="majorBidi"/>
      <w:b/>
      <w:bCs/>
      <w:color w:val="2F5496" w:themeColor="accent1" w:themeShade="BF"/>
    </w:rPr>
  </w:style>
  <w:style w:type="character" w:customStyle="1" w:styleId="70">
    <w:name w:val="标题 7 字符"/>
    <w:basedOn w:val="a0"/>
    <w:link w:val="7"/>
    <w:uiPriority w:val="9"/>
    <w:semiHidden/>
    <w:rsid w:val="00712EDA"/>
    <w:rPr>
      <w:rFonts w:cstheme="majorBidi"/>
      <w:b/>
      <w:bCs/>
      <w:color w:val="595959" w:themeColor="text1" w:themeTint="A6"/>
    </w:rPr>
  </w:style>
  <w:style w:type="character" w:customStyle="1" w:styleId="80">
    <w:name w:val="标题 8 字符"/>
    <w:basedOn w:val="a0"/>
    <w:link w:val="8"/>
    <w:uiPriority w:val="9"/>
    <w:semiHidden/>
    <w:rsid w:val="00712EDA"/>
    <w:rPr>
      <w:rFonts w:cstheme="majorBidi"/>
      <w:color w:val="595959" w:themeColor="text1" w:themeTint="A6"/>
    </w:rPr>
  </w:style>
  <w:style w:type="character" w:customStyle="1" w:styleId="90">
    <w:name w:val="标题 9 字符"/>
    <w:basedOn w:val="a0"/>
    <w:link w:val="9"/>
    <w:uiPriority w:val="9"/>
    <w:semiHidden/>
    <w:rsid w:val="00712EDA"/>
    <w:rPr>
      <w:rFonts w:eastAsiaTheme="majorEastAsia" w:cstheme="majorBidi"/>
      <w:color w:val="595959" w:themeColor="text1" w:themeTint="A6"/>
    </w:rPr>
  </w:style>
  <w:style w:type="paragraph" w:styleId="a3">
    <w:name w:val="Title"/>
    <w:basedOn w:val="a"/>
    <w:next w:val="a"/>
    <w:link w:val="a4"/>
    <w:uiPriority w:val="10"/>
    <w:qFormat/>
    <w:rsid w:val="00712E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2E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E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2E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2EDA"/>
    <w:pPr>
      <w:spacing w:before="160"/>
      <w:jc w:val="center"/>
    </w:pPr>
    <w:rPr>
      <w:i/>
      <w:iCs/>
      <w:color w:val="404040" w:themeColor="text1" w:themeTint="BF"/>
    </w:rPr>
  </w:style>
  <w:style w:type="character" w:customStyle="1" w:styleId="a8">
    <w:name w:val="引用 字符"/>
    <w:basedOn w:val="a0"/>
    <w:link w:val="a7"/>
    <w:uiPriority w:val="29"/>
    <w:rsid w:val="00712EDA"/>
    <w:rPr>
      <w:i/>
      <w:iCs/>
      <w:color w:val="404040" w:themeColor="text1" w:themeTint="BF"/>
    </w:rPr>
  </w:style>
  <w:style w:type="paragraph" w:styleId="a9">
    <w:name w:val="List Paragraph"/>
    <w:basedOn w:val="a"/>
    <w:uiPriority w:val="34"/>
    <w:qFormat/>
    <w:rsid w:val="00712EDA"/>
    <w:pPr>
      <w:ind w:left="720"/>
      <w:contextualSpacing/>
    </w:pPr>
  </w:style>
  <w:style w:type="character" w:styleId="aa">
    <w:name w:val="Intense Emphasis"/>
    <w:basedOn w:val="a0"/>
    <w:uiPriority w:val="21"/>
    <w:qFormat/>
    <w:rsid w:val="00712EDA"/>
    <w:rPr>
      <w:i/>
      <w:iCs/>
      <w:color w:val="2F5496" w:themeColor="accent1" w:themeShade="BF"/>
    </w:rPr>
  </w:style>
  <w:style w:type="paragraph" w:styleId="ab">
    <w:name w:val="Intense Quote"/>
    <w:basedOn w:val="a"/>
    <w:next w:val="a"/>
    <w:link w:val="ac"/>
    <w:uiPriority w:val="30"/>
    <w:qFormat/>
    <w:rsid w:val="00712E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2EDA"/>
    <w:rPr>
      <w:i/>
      <w:iCs/>
      <w:color w:val="2F5496" w:themeColor="accent1" w:themeShade="BF"/>
    </w:rPr>
  </w:style>
  <w:style w:type="character" w:styleId="ad">
    <w:name w:val="Intense Reference"/>
    <w:basedOn w:val="a0"/>
    <w:uiPriority w:val="32"/>
    <w:qFormat/>
    <w:rsid w:val="00712E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