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CB6" w14:textId="77777777" w:rsidR="00343276" w:rsidRDefault="00343276">
      <w:pPr>
        <w:rPr>
          <w:rFonts w:hint="eastAsia"/>
        </w:rPr>
      </w:pPr>
      <w:r>
        <w:rPr>
          <w:rFonts w:hint="eastAsia"/>
        </w:rPr>
        <w:t>YINGXIONG MINGSHI</w:t>
      </w:r>
    </w:p>
    <w:p w14:paraId="322C1024" w14:textId="77777777" w:rsidR="00343276" w:rsidRDefault="00343276">
      <w:pPr>
        <w:rPr>
          <w:rFonts w:hint="eastAsia"/>
        </w:rPr>
      </w:pPr>
      <w:r>
        <w:rPr>
          <w:rFonts w:hint="eastAsia"/>
        </w:rPr>
        <w:t>在历史的长河中，英雄们以其非凡的勇气和坚定的决心，为国家和人民书写了无数壮丽的篇章。"英雄使命"这四个字，承载着中华民族对正义、勇敢与奉献精神的崇高敬仰。每一个时代的英雄都有其独特的使命，这些使命不仅影响了当时的社会变迁，更塑造了后世的价值观。</w:t>
      </w:r>
    </w:p>
    <w:p w14:paraId="7F314449" w14:textId="77777777" w:rsidR="00343276" w:rsidRDefault="00343276">
      <w:pPr>
        <w:rPr>
          <w:rFonts w:hint="eastAsia"/>
        </w:rPr>
      </w:pPr>
    </w:p>
    <w:p w14:paraId="78EFE3DD" w14:textId="77777777" w:rsidR="00343276" w:rsidRDefault="00343276">
      <w:pPr>
        <w:rPr>
          <w:rFonts w:hint="eastAsia"/>
        </w:rPr>
      </w:pPr>
      <w:r>
        <w:rPr>
          <w:rFonts w:hint="eastAsia"/>
        </w:rPr>
        <w:t>HEROES IN HISTORY</w:t>
      </w:r>
    </w:p>
    <w:p w14:paraId="5A5290EA" w14:textId="77777777" w:rsidR="00343276" w:rsidRDefault="00343276">
      <w:pPr>
        <w:rPr>
          <w:rFonts w:hint="eastAsia"/>
        </w:rPr>
      </w:pPr>
      <w:r>
        <w:rPr>
          <w:rFonts w:hint="eastAsia"/>
        </w:rPr>
        <w:t>回顾往昔，从古代抵御外敌入侵的将领到近代争取民族独立的革命先驱，再到现代建设祖国的各行各业杰出人物，他们无不以自己的方式诠释着英雄的含义。比如，在抗倭斗争中挺身而出的戚继光；辛亥革命时期领导起义推翻封建帝制的孙中山；以及新中国的缔造者毛泽东等，都是那个时代当之无愧的英雄。他们的故事激励着一代又一代中国人不断前行。</w:t>
      </w:r>
    </w:p>
    <w:p w14:paraId="67352B59" w14:textId="77777777" w:rsidR="00343276" w:rsidRDefault="00343276">
      <w:pPr>
        <w:rPr>
          <w:rFonts w:hint="eastAsia"/>
        </w:rPr>
      </w:pPr>
    </w:p>
    <w:p w14:paraId="373A0561" w14:textId="77777777" w:rsidR="00343276" w:rsidRDefault="00343276">
      <w:pPr>
        <w:rPr>
          <w:rFonts w:hint="eastAsia"/>
        </w:rPr>
      </w:pPr>
      <w:r>
        <w:rPr>
          <w:rFonts w:hint="eastAsia"/>
        </w:rPr>
        <w:t>THE SPIRIT OF HEROISM</w:t>
      </w:r>
    </w:p>
    <w:p w14:paraId="6FF9CBB2" w14:textId="77777777" w:rsidR="00343276" w:rsidRDefault="00343276">
      <w:pPr>
        <w:rPr>
          <w:rFonts w:hint="eastAsia"/>
        </w:rPr>
      </w:pPr>
      <w:r>
        <w:rPr>
          <w:rFonts w:hint="eastAsia"/>
        </w:rPr>
        <w:t>英雄精神是一种无形的力量源泉，它能够凝聚人心，激发人们的爱国热情和社会责任感。无论是面对自然灾害还是社会挑战，总有一些人会站出来承担起保护他人、拯救危难的责任。这种无私无畏的精神正是英雄主义的核心所在。而每一位普通人，在日常生活中践行善良、正直和勇敢的行为时，也在某种程度上传承并发扬了英雄精神。</w:t>
      </w:r>
    </w:p>
    <w:p w14:paraId="2683BC61" w14:textId="77777777" w:rsidR="00343276" w:rsidRDefault="00343276">
      <w:pPr>
        <w:rPr>
          <w:rFonts w:hint="eastAsia"/>
        </w:rPr>
      </w:pPr>
    </w:p>
    <w:p w14:paraId="47C445E1" w14:textId="77777777" w:rsidR="00343276" w:rsidRDefault="00343276">
      <w:pPr>
        <w:rPr>
          <w:rFonts w:hint="eastAsia"/>
        </w:rPr>
      </w:pPr>
      <w:r>
        <w:rPr>
          <w:rFonts w:hint="eastAsia"/>
        </w:rPr>
        <w:t>MODERN HEROES</w:t>
      </w:r>
    </w:p>
    <w:p w14:paraId="5DA5AB7D" w14:textId="77777777" w:rsidR="00343276" w:rsidRDefault="00343276">
      <w:pPr>
        <w:rPr>
          <w:rFonts w:hint="eastAsia"/>
        </w:rPr>
      </w:pPr>
      <w:r>
        <w:rPr>
          <w:rFonts w:hint="eastAsia"/>
        </w:rPr>
        <w:t>进入21世纪，随着科技进步和社会发展，英雄的形象变得更加多元化。科学家们夜以继日地钻研技术难题，医生护士们不顾个人安危奋战在抗疫一线，消防员们逆行火海挽救生命财产……这些都是和平年代里不同形式的英雄表现。他们用实际行动证明了新时代下英雄使命的新内涵——即为人民服务，推动社会发展进步。</w:t>
      </w:r>
    </w:p>
    <w:p w14:paraId="14FF1EE3" w14:textId="77777777" w:rsidR="00343276" w:rsidRDefault="00343276">
      <w:pPr>
        <w:rPr>
          <w:rFonts w:hint="eastAsia"/>
        </w:rPr>
      </w:pPr>
    </w:p>
    <w:p w14:paraId="2052490A" w14:textId="77777777" w:rsidR="00343276" w:rsidRDefault="00343276">
      <w:pPr>
        <w:rPr>
          <w:rFonts w:hint="eastAsia"/>
        </w:rPr>
      </w:pPr>
      <w:r>
        <w:rPr>
          <w:rFonts w:hint="eastAsia"/>
        </w:rPr>
        <w:t>LOOKING FORWARD TO THE FUTURE</w:t>
      </w:r>
    </w:p>
    <w:p w14:paraId="7CA3D97B" w14:textId="77777777" w:rsidR="00343276" w:rsidRDefault="00343276">
      <w:pPr>
        <w:rPr>
          <w:rFonts w:hint="eastAsia"/>
        </w:rPr>
      </w:pPr>
      <w:r>
        <w:rPr>
          <w:rFonts w:hint="eastAsia"/>
        </w:rPr>
        <w:t>展望未来，我们期待更多的人能够接过英雄的旗帜，肩负起属于自己的那份使命。在这个充满机遇与挑战的时代里，每个人都可以成为自己生活中的英雄，通过不懈努力去实现梦想，创造更加美好的明天。同时也要铭记那些曾经为了国家和人民利益而牺牲自我的英雄们，让英雄精神永远流传下去，成为指引我们前进道路上永不熄灭的灯塔。</w:t>
      </w:r>
    </w:p>
    <w:p w14:paraId="57B1B0B3" w14:textId="77777777" w:rsidR="00343276" w:rsidRDefault="00343276">
      <w:pPr>
        <w:rPr>
          <w:rFonts w:hint="eastAsia"/>
        </w:rPr>
      </w:pPr>
    </w:p>
    <w:p w14:paraId="389DBF46" w14:textId="77777777" w:rsidR="00343276" w:rsidRDefault="00343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802EA" w14:textId="56D4B12C" w:rsidR="00615BA7" w:rsidRDefault="00615BA7"/>
    <w:sectPr w:rsidR="00615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A7"/>
    <w:rsid w:val="00343276"/>
    <w:rsid w:val="00615BA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2B90C-BCC2-4A04-88A4-16EEC029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