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E3D0F" w14:textId="77777777" w:rsidR="003B79F1" w:rsidRDefault="003B79F1">
      <w:pPr>
        <w:rPr>
          <w:rFonts w:hint="eastAsia"/>
        </w:rPr>
      </w:pPr>
    </w:p>
    <w:p w14:paraId="7832B528" w14:textId="77777777" w:rsidR="003B79F1" w:rsidRDefault="003B79F1">
      <w:pPr>
        <w:rPr>
          <w:rFonts w:hint="eastAsia"/>
        </w:rPr>
      </w:pPr>
      <w:r>
        <w:rPr>
          <w:rFonts w:hint="eastAsia"/>
        </w:rPr>
        <w:tab/>
        <w:t>芦苇的生态价值与文化意义</w:t>
      </w:r>
    </w:p>
    <w:p w14:paraId="1DC6FA86" w14:textId="77777777" w:rsidR="003B79F1" w:rsidRDefault="003B79F1">
      <w:pPr>
        <w:rPr>
          <w:rFonts w:hint="eastAsia"/>
        </w:rPr>
      </w:pPr>
    </w:p>
    <w:p w14:paraId="267CA865" w14:textId="77777777" w:rsidR="003B79F1" w:rsidRDefault="003B79F1">
      <w:pPr>
        <w:rPr>
          <w:rFonts w:hint="eastAsia"/>
        </w:rPr>
      </w:pPr>
    </w:p>
    <w:p w14:paraId="337368E4" w14:textId="77777777" w:rsidR="003B79F1" w:rsidRDefault="003B79F1">
      <w:pPr>
        <w:rPr>
          <w:rFonts w:hint="eastAsia"/>
        </w:rPr>
      </w:pPr>
      <w:r>
        <w:rPr>
          <w:rFonts w:hint="eastAsia"/>
        </w:rPr>
        <w:tab/>
        <w:t>在自然界的众多植物中，芦苇以其独特的生态价值和深厚的文化含义脱颖而出。芦苇（Phragmites australis），又称蒹葭、苇草，是一种广泛分布于全球温带和热带地区的多年生高大草本植物。它不仅能在多种环境中生存，如湿地、湖泊边缘以及河流两岸，而且对于维持生态系统平衡具有不可替代的作用。</w:t>
      </w:r>
    </w:p>
    <w:p w14:paraId="244C2F6B" w14:textId="77777777" w:rsidR="003B79F1" w:rsidRDefault="003B79F1">
      <w:pPr>
        <w:rPr>
          <w:rFonts w:hint="eastAsia"/>
        </w:rPr>
      </w:pPr>
    </w:p>
    <w:p w14:paraId="0D431DF7" w14:textId="77777777" w:rsidR="003B79F1" w:rsidRDefault="003B79F1">
      <w:pPr>
        <w:rPr>
          <w:rFonts w:hint="eastAsia"/>
        </w:rPr>
      </w:pPr>
    </w:p>
    <w:p w14:paraId="780CB00B" w14:textId="77777777" w:rsidR="003B79F1" w:rsidRDefault="003B79F1">
      <w:pPr>
        <w:rPr>
          <w:rFonts w:hint="eastAsia"/>
        </w:rPr>
      </w:pPr>
    </w:p>
    <w:p w14:paraId="07F1A251" w14:textId="77777777" w:rsidR="003B79F1" w:rsidRDefault="003B79F1">
      <w:pPr>
        <w:rPr>
          <w:rFonts w:hint="eastAsia"/>
        </w:rPr>
      </w:pPr>
      <w:r>
        <w:rPr>
          <w:rFonts w:hint="eastAsia"/>
        </w:rPr>
        <w:tab/>
        <w:t>芦苇的生态环境作用</w:t>
      </w:r>
    </w:p>
    <w:p w14:paraId="24A9E44E" w14:textId="77777777" w:rsidR="003B79F1" w:rsidRDefault="003B79F1">
      <w:pPr>
        <w:rPr>
          <w:rFonts w:hint="eastAsia"/>
        </w:rPr>
      </w:pPr>
    </w:p>
    <w:p w14:paraId="664C42E5" w14:textId="77777777" w:rsidR="003B79F1" w:rsidRDefault="003B79F1">
      <w:pPr>
        <w:rPr>
          <w:rFonts w:hint="eastAsia"/>
        </w:rPr>
      </w:pPr>
    </w:p>
    <w:p w14:paraId="63C95F65" w14:textId="77777777" w:rsidR="003B79F1" w:rsidRDefault="003B79F1">
      <w:pPr>
        <w:rPr>
          <w:rFonts w:hint="eastAsia"/>
        </w:rPr>
      </w:pPr>
      <w:r>
        <w:rPr>
          <w:rFonts w:hint="eastAsia"/>
        </w:rPr>
        <w:tab/>
        <w:t>芦苇对环境的影响是多方面的。它是湿地生态系统中的重要组成部分，能够有效防止水土流失，通过其发达的根系固定土壤，减少侵蚀。芦苇还能净化水质，通过吸收水中的氮、磷等营养物质，降低富营养化水平，有助于保持水体清澈。同时，芦苇丛还是许多鸟类和小型动物的理想栖息地，为它们提供了避难所和食物来源。</w:t>
      </w:r>
    </w:p>
    <w:p w14:paraId="0109550C" w14:textId="77777777" w:rsidR="003B79F1" w:rsidRDefault="003B79F1">
      <w:pPr>
        <w:rPr>
          <w:rFonts w:hint="eastAsia"/>
        </w:rPr>
      </w:pPr>
    </w:p>
    <w:p w14:paraId="361D7AE1" w14:textId="77777777" w:rsidR="003B79F1" w:rsidRDefault="003B79F1">
      <w:pPr>
        <w:rPr>
          <w:rFonts w:hint="eastAsia"/>
        </w:rPr>
      </w:pPr>
    </w:p>
    <w:p w14:paraId="2BECC961" w14:textId="77777777" w:rsidR="003B79F1" w:rsidRDefault="003B79F1">
      <w:pPr>
        <w:rPr>
          <w:rFonts w:hint="eastAsia"/>
        </w:rPr>
      </w:pPr>
    </w:p>
    <w:p w14:paraId="440FF1F8" w14:textId="77777777" w:rsidR="003B79F1" w:rsidRDefault="003B79F1">
      <w:pPr>
        <w:rPr>
          <w:rFonts w:hint="eastAsia"/>
        </w:rPr>
      </w:pPr>
      <w:r>
        <w:rPr>
          <w:rFonts w:hint="eastAsia"/>
        </w:rPr>
        <w:tab/>
        <w:t>芦苇的文化象征</w:t>
      </w:r>
    </w:p>
    <w:p w14:paraId="6F52BA91" w14:textId="77777777" w:rsidR="003B79F1" w:rsidRDefault="003B79F1">
      <w:pPr>
        <w:rPr>
          <w:rFonts w:hint="eastAsia"/>
        </w:rPr>
      </w:pPr>
    </w:p>
    <w:p w14:paraId="6057BDEE" w14:textId="77777777" w:rsidR="003B79F1" w:rsidRDefault="003B79F1">
      <w:pPr>
        <w:rPr>
          <w:rFonts w:hint="eastAsia"/>
        </w:rPr>
      </w:pPr>
    </w:p>
    <w:p w14:paraId="6F57DC90" w14:textId="77777777" w:rsidR="003B79F1" w:rsidRDefault="003B79F1">
      <w:pPr>
        <w:rPr>
          <w:rFonts w:hint="eastAsia"/>
        </w:rPr>
      </w:pPr>
      <w:r>
        <w:rPr>
          <w:rFonts w:hint="eastAsia"/>
        </w:rPr>
        <w:tab/>
        <w:t>在中国传统文化中，芦苇常被视为谦逊、坚韧不拔的象征。古代文人墨客常用“蒹葭”来比喻美好而遥远的人或事，表达一种追求而不得的哀愁情感。《诗经·蒹葭》就是一首著名的描绘芦苇美景并借此抒发情感的诗歌。“蒹葭苍苍，白露为霜”，这句诗描绘了秋天清晨，芦苇丛中白雾缭绕的景象，给人以宁静而美好的感受。在其他文化中，芦苇也常常被赋予不同的寓意，比如象征生命的脆弱与坚强。</w:t>
      </w:r>
    </w:p>
    <w:p w14:paraId="04B72939" w14:textId="77777777" w:rsidR="003B79F1" w:rsidRDefault="003B79F1">
      <w:pPr>
        <w:rPr>
          <w:rFonts w:hint="eastAsia"/>
        </w:rPr>
      </w:pPr>
    </w:p>
    <w:p w14:paraId="1D6CAFBD" w14:textId="77777777" w:rsidR="003B79F1" w:rsidRDefault="003B79F1">
      <w:pPr>
        <w:rPr>
          <w:rFonts w:hint="eastAsia"/>
        </w:rPr>
      </w:pPr>
    </w:p>
    <w:p w14:paraId="7C2E70CE" w14:textId="77777777" w:rsidR="003B79F1" w:rsidRDefault="003B79F1">
      <w:pPr>
        <w:rPr>
          <w:rFonts w:hint="eastAsia"/>
        </w:rPr>
      </w:pPr>
    </w:p>
    <w:p w14:paraId="53AEE1DD" w14:textId="77777777" w:rsidR="003B79F1" w:rsidRDefault="003B79F1">
      <w:pPr>
        <w:rPr>
          <w:rFonts w:hint="eastAsia"/>
        </w:rPr>
      </w:pPr>
      <w:r>
        <w:rPr>
          <w:rFonts w:hint="eastAsia"/>
        </w:rPr>
        <w:tab/>
        <w:t>芦苇的经济价值</w:t>
      </w:r>
    </w:p>
    <w:p w14:paraId="00CED276" w14:textId="77777777" w:rsidR="003B79F1" w:rsidRDefault="003B79F1">
      <w:pPr>
        <w:rPr>
          <w:rFonts w:hint="eastAsia"/>
        </w:rPr>
      </w:pPr>
    </w:p>
    <w:p w14:paraId="76A9D9D5" w14:textId="77777777" w:rsidR="003B79F1" w:rsidRDefault="003B79F1">
      <w:pPr>
        <w:rPr>
          <w:rFonts w:hint="eastAsia"/>
        </w:rPr>
      </w:pPr>
    </w:p>
    <w:p w14:paraId="1B364961" w14:textId="77777777" w:rsidR="003B79F1" w:rsidRDefault="003B79F1">
      <w:pPr>
        <w:rPr>
          <w:rFonts w:hint="eastAsia"/>
        </w:rPr>
      </w:pPr>
      <w:r>
        <w:rPr>
          <w:rFonts w:hint="eastAsia"/>
        </w:rPr>
        <w:tab/>
        <w:t>除了生态和文化价值外，芦苇还具有一定的经济价值。它的茎秆可用于造纸、编织篮子、制作家具等多种用途；芦苇花序干燥后可以作为装饰品使用；而芦根则可入药，具有清热解毒的功效。近年来，随着环保意识的提高，利用芦苇进行生物能源开发的研究也在不断深入，显示出其潜在的经济价值和发展前景。</w:t>
      </w:r>
    </w:p>
    <w:p w14:paraId="69F1BEB3" w14:textId="77777777" w:rsidR="003B79F1" w:rsidRDefault="003B79F1">
      <w:pPr>
        <w:rPr>
          <w:rFonts w:hint="eastAsia"/>
        </w:rPr>
      </w:pPr>
    </w:p>
    <w:p w14:paraId="483EE8C8" w14:textId="77777777" w:rsidR="003B79F1" w:rsidRDefault="003B79F1">
      <w:pPr>
        <w:rPr>
          <w:rFonts w:hint="eastAsia"/>
        </w:rPr>
      </w:pPr>
    </w:p>
    <w:p w14:paraId="1A0A2ED8" w14:textId="77777777" w:rsidR="003B79F1" w:rsidRDefault="003B79F1">
      <w:pPr>
        <w:rPr>
          <w:rFonts w:hint="eastAsia"/>
        </w:rPr>
      </w:pPr>
    </w:p>
    <w:p w14:paraId="729D257F" w14:textId="77777777" w:rsidR="003B79F1" w:rsidRDefault="003B79F1">
      <w:pPr>
        <w:rPr>
          <w:rFonts w:hint="eastAsia"/>
        </w:rPr>
      </w:pPr>
      <w:r>
        <w:rPr>
          <w:rFonts w:hint="eastAsia"/>
        </w:rPr>
        <w:tab/>
        <w:t>最后的总结：保护芦苇，维护生态多样性</w:t>
      </w:r>
    </w:p>
    <w:p w14:paraId="54074BB2" w14:textId="77777777" w:rsidR="003B79F1" w:rsidRDefault="003B79F1">
      <w:pPr>
        <w:rPr>
          <w:rFonts w:hint="eastAsia"/>
        </w:rPr>
      </w:pPr>
    </w:p>
    <w:p w14:paraId="2936437E" w14:textId="77777777" w:rsidR="003B79F1" w:rsidRDefault="003B79F1">
      <w:pPr>
        <w:rPr>
          <w:rFonts w:hint="eastAsia"/>
        </w:rPr>
      </w:pPr>
    </w:p>
    <w:p w14:paraId="7E8DDA34" w14:textId="77777777" w:rsidR="003B79F1" w:rsidRDefault="003B79F1">
      <w:pPr>
        <w:rPr>
          <w:rFonts w:hint="eastAsia"/>
        </w:rPr>
      </w:pPr>
      <w:r>
        <w:rPr>
          <w:rFonts w:hint="eastAsia"/>
        </w:rPr>
        <w:tab/>
        <w:t>尽管芦苇拥有诸多优点，但在某些情况下也可能成为入侵物种，影响当地生态系统的健康。因此，合理管理和利用芦苇资源，既要发挥其积极作用，也要注意避免可能带来的负面影响。我们应当加强对芦苇及其生态环境的研究，采取科学有效的措施，保护好这一珍贵的自然资源，共同维护地球上的生态多样性。</w:t>
      </w:r>
    </w:p>
    <w:p w14:paraId="474B79DC" w14:textId="77777777" w:rsidR="003B79F1" w:rsidRDefault="003B79F1">
      <w:pPr>
        <w:rPr>
          <w:rFonts w:hint="eastAsia"/>
        </w:rPr>
      </w:pPr>
    </w:p>
    <w:p w14:paraId="40D95F1C" w14:textId="77777777" w:rsidR="003B79F1" w:rsidRDefault="003B79F1">
      <w:pPr>
        <w:rPr>
          <w:rFonts w:hint="eastAsia"/>
        </w:rPr>
      </w:pPr>
    </w:p>
    <w:p w14:paraId="3BC47B11" w14:textId="77777777" w:rsidR="003B79F1" w:rsidRDefault="003B79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66CFBC" w14:textId="6E227A8E" w:rsidR="00E1691A" w:rsidRDefault="00E1691A"/>
    <w:sectPr w:rsidR="00E169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91A"/>
    <w:rsid w:val="003B79F1"/>
    <w:rsid w:val="00E1691A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E7BF68-7081-43E8-8A62-9ACDF4449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69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69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69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69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69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69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69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69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69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69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69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69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69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69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69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69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69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69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69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69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69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69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69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69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69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69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69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69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69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