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D5872" w14:textId="77777777" w:rsidR="000A386D" w:rsidRDefault="000A386D">
      <w:pPr>
        <w:rPr>
          <w:rFonts w:hint="eastAsia"/>
        </w:rPr>
      </w:pPr>
      <w:r>
        <w:rPr>
          <w:rFonts w:hint="eastAsia"/>
        </w:rPr>
        <w:t>Yàn Wén Yì Shì 艳闻轶事的拼音</w:t>
      </w:r>
    </w:p>
    <w:p w14:paraId="024EB85E" w14:textId="77777777" w:rsidR="000A386D" w:rsidRDefault="000A386D">
      <w:pPr>
        <w:rPr>
          <w:rFonts w:hint="eastAsia"/>
        </w:rPr>
      </w:pPr>
      <w:r>
        <w:rPr>
          <w:rFonts w:hint="eastAsia"/>
        </w:rPr>
        <w:t>在汉语的广袤天地里，每个词汇都像是一个独特的音符，而当它们组合在一起时，便能奏响美妙的乐章。"艳闻轶事"（Yàn Wén Yì Shì）这个词语也不例外，它以其独特的魅力，在汉语的长河中占据了一席之地。这个词由四个部分组成，每一个字都有着自己的故事和含义：‘艳’代表美丽、引人注目；‘闻’意味着听到的消息或传闻；‘轶’指的是超出常规，不平凡的事情；‘事’则是事情、事件的意思。</w:t>
      </w:r>
    </w:p>
    <w:p w14:paraId="20C7268C" w14:textId="77777777" w:rsidR="000A386D" w:rsidRDefault="000A386D">
      <w:pPr>
        <w:rPr>
          <w:rFonts w:hint="eastAsia"/>
        </w:rPr>
      </w:pPr>
    </w:p>
    <w:p w14:paraId="1546CD64" w14:textId="77777777" w:rsidR="000A386D" w:rsidRDefault="000A386D">
      <w:pPr>
        <w:rPr>
          <w:rFonts w:hint="eastAsia"/>
        </w:rPr>
      </w:pPr>
      <w:r>
        <w:rPr>
          <w:rFonts w:hint="eastAsia"/>
        </w:rPr>
        <w:t>美丽的传说与历史</w:t>
      </w:r>
    </w:p>
    <w:p w14:paraId="2EDD73A1" w14:textId="77777777" w:rsidR="000A386D" w:rsidRDefault="000A386D">
      <w:pPr>
        <w:rPr>
          <w:rFonts w:hint="eastAsia"/>
        </w:rPr>
      </w:pPr>
      <w:r>
        <w:rPr>
          <w:rFonts w:hint="eastAsia"/>
        </w:rPr>
        <w:t>“艳闻轶事”往往指的是那些美丽动人而又非同寻常的故事。从古代开始，人们就喜欢分享各种各样的故事，这些故事可能来自于宫廷秘史，或者是民间流传的奇闻异事。在历史上，这样的故事常常带有神秘色彩，比如关于帝王将相的风流韵事，或是才子佳人的浪漫邂逅。它们不仅丰富了人们的文化生活，也成为了文学艺术创作的重要源泉。通过口耳相传，一代又一代的人们记住了这些充满魅力的故事。</w:t>
      </w:r>
    </w:p>
    <w:p w14:paraId="08C423B6" w14:textId="77777777" w:rsidR="000A386D" w:rsidRDefault="000A386D">
      <w:pPr>
        <w:rPr>
          <w:rFonts w:hint="eastAsia"/>
        </w:rPr>
      </w:pPr>
    </w:p>
    <w:p w14:paraId="3669BDE4" w14:textId="77777777" w:rsidR="000A386D" w:rsidRDefault="000A386D">
      <w:pPr>
        <w:rPr>
          <w:rFonts w:hint="eastAsia"/>
        </w:rPr>
      </w:pPr>
      <w:r>
        <w:rPr>
          <w:rFonts w:hint="eastAsia"/>
        </w:rPr>
        <w:t>超越日常的非凡经历</w:t>
      </w:r>
    </w:p>
    <w:p w14:paraId="161CE72E" w14:textId="77777777" w:rsidR="000A386D" w:rsidRDefault="000A386D">
      <w:pPr>
        <w:rPr>
          <w:rFonts w:hint="eastAsia"/>
        </w:rPr>
      </w:pPr>
      <w:r>
        <w:rPr>
          <w:rFonts w:hint="eastAsia"/>
        </w:rPr>
        <w:t>每个人的心中都有对超凡脱俗之事的向往，“轶事”正是满足这一愿望的最佳载体之一。它可以是英雄人物鲜为人知的一面，也可以是普通人生活中偶然发生的奇迹。无论是哪一种，这类故事总是能够引起人们的共鸣，因为它们展示了人性中美好和令人惊奇的一面。当我们聆听或阅读这些故事时，仿佛自己也被卷入到了那个精彩纷呈的世界当中。</w:t>
      </w:r>
    </w:p>
    <w:p w14:paraId="667D146B" w14:textId="77777777" w:rsidR="000A386D" w:rsidRDefault="000A386D">
      <w:pPr>
        <w:rPr>
          <w:rFonts w:hint="eastAsia"/>
        </w:rPr>
      </w:pPr>
    </w:p>
    <w:p w14:paraId="7BB1D433" w14:textId="77777777" w:rsidR="000A386D" w:rsidRDefault="000A386D">
      <w:pPr>
        <w:rPr>
          <w:rFonts w:hint="eastAsia"/>
        </w:rPr>
      </w:pPr>
      <w:r>
        <w:rPr>
          <w:rFonts w:hint="eastAsia"/>
        </w:rPr>
        <w:t>社会文化中的角色</w:t>
      </w:r>
    </w:p>
    <w:p w14:paraId="1291C8CF" w14:textId="77777777" w:rsidR="000A386D" w:rsidRDefault="000A386D">
      <w:pPr>
        <w:rPr>
          <w:rFonts w:hint="eastAsia"/>
        </w:rPr>
      </w:pPr>
      <w:r>
        <w:rPr>
          <w:rFonts w:hint="eastAsia"/>
        </w:rPr>
        <w:t>在现代社会，“艳闻轶事”仍然扮演着重要的角色。它不仅是娱乐大众的一种方式，更是一种文化传承和社会交流的桥梁。随着互联网的发展，信息传播的速度更快、范围更广，这使得更多有趣且富有教育意义的故事得以迅速扩散开来。这些故事也反映了当时的社会风貌以及人们的价值观。通过分析不同年代流传下来的艳闻轶事，我们可以更好地理解过去，并从中汲取智慧，应用于当下。</w:t>
      </w:r>
    </w:p>
    <w:p w14:paraId="665F4888" w14:textId="77777777" w:rsidR="000A386D" w:rsidRDefault="000A386D">
      <w:pPr>
        <w:rPr>
          <w:rFonts w:hint="eastAsia"/>
        </w:rPr>
      </w:pPr>
    </w:p>
    <w:p w14:paraId="5A0F8973" w14:textId="77777777" w:rsidR="000A386D" w:rsidRDefault="000A386D">
      <w:pPr>
        <w:rPr>
          <w:rFonts w:hint="eastAsia"/>
        </w:rPr>
      </w:pPr>
      <w:r>
        <w:rPr>
          <w:rFonts w:hint="eastAsia"/>
        </w:rPr>
        <w:t>最后的总结</w:t>
      </w:r>
    </w:p>
    <w:p w14:paraId="4207772E" w14:textId="77777777" w:rsidR="000A386D" w:rsidRDefault="000A386D">
      <w:pPr>
        <w:rPr>
          <w:rFonts w:hint="eastAsia"/>
        </w:rPr>
      </w:pPr>
      <w:r>
        <w:rPr>
          <w:rFonts w:hint="eastAsia"/>
        </w:rPr>
        <w:t>“艳闻轶事”的存在为我们的语言增添了一份绚丽多彩的色彩。它承载着历史的记忆，展现了人性的美好，并促进了文化的交流与发展。无论是在古代还是现代，“艳闻轶事”都是我们生活中不可或缺的一部分。让我们珍惜这些珍贵的文化遗产，并继续讲述和分享那些美丽而不凡的故事吧。</w:t>
      </w:r>
    </w:p>
    <w:p w14:paraId="0261D199" w14:textId="77777777" w:rsidR="000A386D" w:rsidRDefault="000A386D">
      <w:pPr>
        <w:rPr>
          <w:rFonts w:hint="eastAsia"/>
        </w:rPr>
      </w:pPr>
    </w:p>
    <w:p w14:paraId="4642C426" w14:textId="77777777" w:rsidR="000A386D" w:rsidRDefault="000A38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F7D74C" w14:textId="7DB28FC7" w:rsidR="00C21148" w:rsidRDefault="00C21148"/>
    <w:sectPr w:rsidR="00C211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148"/>
    <w:rsid w:val="000A386D"/>
    <w:rsid w:val="00C21148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028E23-F8A5-4BC6-9376-7BF600D08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11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11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11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11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11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11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11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11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11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11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11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11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11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11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11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11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11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11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11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11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11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11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11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11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11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11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11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11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11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2025-02-01T02:48:00Z</dcterms:created>
  <dcterms:modified xsi:type="dcterms:W3CDTF">2025-02-01T02:48:00Z</dcterms:modified>
</cp:coreProperties>
</file>