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1B4A" w14:textId="77777777" w:rsidR="00082B63" w:rsidRDefault="00082B63">
      <w:pPr>
        <w:rPr>
          <w:rFonts w:hint="eastAsia"/>
        </w:rPr>
      </w:pPr>
      <w:r>
        <w:rPr>
          <w:rFonts w:hint="eastAsia"/>
        </w:rPr>
        <w:t>色并遽的拼音：Se Bing Ju</w:t>
      </w:r>
    </w:p>
    <w:p w14:paraId="540141DA" w14:textId="77777777" w:rsidR="00082B63" w:rsidRDefault="00082B63">
      <w:pPr>
        <w:rPr>
          <w:rFonts w:hint="eastAsia"/>
        </w:rPr>
      </w:pPr>
      <w:r>
        <w:rPr>
          <w:rFonts w:hint="eastAsia"/>
        </w:rPr>
        <w:t>“色并遽”这个词语并不常见于现代汉语中，它可能来自于古代汉语或者方言，因此在日常交流或现代文献中很少见到。为了能够准确理解这个词的意义和用法，我们有必要深入探讨其构成部分以及历史背景。</w:t>
      </w:r>
    </w:p>
    <w:p w14:paraId="1D4BA513" w14:textId="77777777" w:rsidR="00082B63" w:rsidRDefault="00082B63">
      <w:pPr>
        <w:rPr>
          <w:rFonts w:hint="eastAsia"/>
        </w:rPr>
      </w:pPr>
    </w:p>
    <w:p w14:paraId="334B9D93" w14:textId="77777777" w:rsidR="00082B63" w:rsidRDefault="00082B63">
      <w:pPr>
        <w:rPr>
          <w:rFonts w:hint="eastAsia"/>
        </w:rPr>
      </w:pPr>
      <w:r>
        <w:rPr>
          <w:rFonts w:hint="eastAsia"/>
        </w:rPr>
        <w:t>探索“色”的含义</w:t>
      </w:r>
    </w:p>
    <w:p w14:paraId="53645502" w14:textId="77777777" w:rsidR="00082B63" w:rsidRDefault="00082B63">
      <w:pPr>
        <w:rPr>
          <w:rFonts w:hint="eastAsia"/>
        </w:rPr>
      </w:pPr>
      <w:r>
        <w:rPr>
          <w:rFonts w:hint="eastAsia"/>
        </w:rPr>
        <w:t>“色”字在中文里有多种含义。它可以指颜色、容貌、表情等直观可见的事物，也可以表示情感的状态或是某种态度的表现。在中国古典文学作品中，“色”往往与人的外貌特征相关联，用来描述人物形象或是自然景色。在哲学思想中，“色”还被赋予了更深层次的概念，如佛教中的“色即是空”，强调物质世界的虚幻性。</w:t>
      </w:r>
    </w:p>
    <w:p w14:paraId="5E11896F" w14:textId="77777777" w:rsidR="00082B63" w:rsidRDefault="00082B63">
      <w:pPr>
        <w:rPr>
          <w:rFonts w:hint="eastAsia"/>
        </w:rPr>
      </w:pPr>
    </w:p>
    <w:p w14:paraId="5F02E16A" w14:textId="77777777" w:rsidR="00082B63" w:rsidRDefault="00082B63">
      <w:pPr>
        <w:rPr>
          <w:rFonts w:hint="eastAsia"/>
        </w:rPr>
      </w:pPr>
      <w:r>
        <w:rPr>
          <w:rFonts w:hint="eastAsia"/>
        </w:rPr>
        <w:t>解析“并”的多重意义</w:t>
      </w:r>
    </w:p>
    <w:p w14:paraId="51143A07" w14:textId="77777777" w:rsidR="00082B63" w:rsidRDefault="00082B63">
      <w:pPr>
        <w:rPr>
          <w:rFonts w:hint="eastAsia"/>
        </w:rPr>
      </w:pPr>
      <w:r>
        <w:rPr>
          <w:rFonts w:hint="eastAsia"/>
        </w:rPr>
        <w:t>接下来是“并”字，它是一个非常通用且灵活的词汇，在不同语境下可以表达不同的意思。作为动词时，它意味着合并、结合；作为副词，则可以表示同时发生、一起进行。当“并”与其他汉字组合成新词时，会根据上下文产生新的含义。“并”字体现了汉语中对于整体性和统一性的重视，反映了中国文化追求和谐共存的价值观。</w:t>
      </w:r>
    </w:p>
    <w:p w14:paraId="5FF95700" w14:textId="77777777" w:rsidR="00082B63" w:rsidRDefault="00082B63">
      <w:pPr>
        <w:rPr>
          <w:rFonts w:hint="eastAsia"/>
        </w:rPr>
      </w:pPr>
    </w:p>
    <w:p w14:paraId="330DAB40" w14:textId="77777777" w:rsidR="00082B63" w:rsidRDefault="00082B63">
      <w:pPr>
        <w:rPr>
          <w:rFonts w:hint="eastAsia"/>
        </w:rPr>
      </w:pPr>
      <w:r>
        <w:rPr>
          <w:rFonts w:hint="eastAsia"/>
        </w:rPr>
        <w:t>解读“遽”的古意今情</w:t>
      </w:r>
    </w:p>
    <w:p w14:paraId="1F983CA4" w14:textId="77777777" w:rsidR="00082B63" w:rsidRDefault="00082B63">
      <w:pPr>
        <w:rPr>
          <w:rFonts w:hint="eastAsia"/>
        </w:rPr>
      </w:pPr>
      <w:r>
        <w:rPr>
          <w:rFonts w:hint="eastAsia"/>
        </w:rPr>
        <w:t>最后来看“遽”。此字较为古老，现在使用频率较低，但在古代文献中有特定含义。它既可以作为形容词来描述速度之快（如“遽然”），也能充当名词指代马车或快速传递信息的方式。在《史记》等历史典籍中，“遽”常用于记载紧急情况下的行动或消息传递。随着时间推移，“遽”的一些原始意义逐渐淡出人们的视野，但在某些成语或固定表达中仍能看到它的身影。</w:t>
      </w:r>
    </w:p>
    <w:p w14:paraId="785861D9" w14:textId="77777777" w:rsidR="00082B63" w:rsidRDefault="00082B63">
      <w:pPr>
        <w:rPr>
          <w:rFonts w:hint="eastAsia"/>
        </w:rPr>
      </w:pPr>
    </w:p>
    <w:p w14:paraId="570C13D0" w14:textId="77777777" w:rsidR="00082B63" w:rsidRDefault="00082B63">
      <w:pPr>
        <w:rPr>
          <w:rFonts w:hint="eastAsia"/>
        </w:rPr>
      </w:pPr>
      <w:r>
        <w:rPr>
          <w:rFonts w:hint="eastAsia"/>
        </w:rPr>
        <w:t>色并遽：一种独特的文化符号</w:t>
      </w:r>
    </w:p>
    <w:p w14:paraId="51B80180" w14:textId="77777777" w:rsidR="00082B63" w:rsidRDefault="00082B63">
      <w:pPr>
        <w:rPr>
          <w:rFonts w:hint="eastAsia"/>
        </w:rPr>
      </w:pPr>
      <w:r>
        <w:rPr>
          <w:rFonts w:hint="eastAsia"/>
        </w:rPr>
        <w:t>将这三个字组合起来形成“色并遽”，虽然不是常用词汇，但其背后蕴含着丰富的文化内涵和社会价值。从表面上看，“色并遽”似乎难以直接翻译成现代汉语的确切意义，但如果将其拆解分析，我们可以发现每个组成部分都承载着深厚的历史积淀和民族特色。这种组合不仅是对传统语言艺术的一种继承与发展，也展现了汉语强大的包容性和创造力。</w:t>
      </w:r>
    </w:p>
    <w:p w14:paraId="7A89B099" w14:textId="77777777" w:rsidR="00082B63" w:rsidRDefault="00082B63">
      <w:pPr>
        <w:rPr>
          <w:rFonts w:hint="eastAsia"/>
        </w:rPr>
      </w:pPr>
    </w:p>
    <w:p w14:paraId="797139C3" w14:textId="77777777" w:rsidR="00082B63" w:rsidRDefault="00082B6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6D00291" w14:textId="77777777" w:rsidR="00082B63" w:rsidRDefault="00082B63">
      <w:pPr>
        <w:rPr>
          <w:rFonts w:hint="eastAsia"/>
        </w:rPr>
      </w:pPr>
      <w:r>
        <w:rPr>
          <w:rFonts w:hint="eastAsia"/>
        </w:rPr>
        <w:t>尽管“色并遽”一词在现代社会的应用范围有限，但它提醒着我们要珍视传统文化遗产，并努力寻找古老智慧与当代生活的连接点。通过不断挖掘和研究这类具有特殊意义的语言元素，我们可以更好地理解中华民族悠久的历史和灿烂的文化，同时也为现代汉语的发展注入新的活力。</w:t>
      </w:r>
    </w:p>
    <w:p w14:paraId="317C8F3D" w14:textId="77777777" w:rsidR="00082B63" w:rsidRDefault="00082B63">
      <w:pPr>
        <w:rPr>
          <w:rFonts w:hint="eastAsia"/>
        </w:rPr>
      </w:pPr>
    </w:p>
    <w:p w14:paraId="3531D4CA" w14:textId="77777777" w:rsidR="00082B63" w:rsidRDefault="00082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DE93A" w14:textId="128FE431" w:rsidR="00D73398" w:rsidRDefault="00D73398"/>
    <w:sectPr w:rsidR="00D7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98"/>
    <w:rsid w:val="00082B63"/>
    <w:rsid w:val="00866415"/>
    <w:rsid w:val="00D7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46F2B-FED6-4ED7-A6E7-49C24A4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