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061B" w14:textId="77777777" w:rsidR="00852A3D" w:rsidRDefault="00852A3D">
      <w:pPr>
        <w:rPr>
          <w:rFonts w:hint="eastAsia"/>
        </w:rPr>
      </w:pPr>
      <w:r>
        <w:rPr>
          <w:rFonts w:hint="eastAsia"/>
        </w:rPr>
        <w:t>舟楫的拼音：zhōu jí</w:t>
      </w:r>
    </w:p>
    <w:p w14:paraId="7B2CFD80" w14:textId="77777777" w:rsidR="00852A3D" w:rsidRDefault="00852A3D">
      <w:pPr>
        <w:rPr>
          <w:rFonts w:hint="eastAsia"/>
        </w:rPr>
      </w:pPr>
      <w:r>
        <w:rPr>
          <w:rFonts w:hint="eastAsia"/>
        </w:rPr>
        <w:t>舟楫，读作“zhōu jí”，是中国传统水上交通工具的一种。在古代，舟楫是人们渡河越江、捕鱼运货不可或缺的工具，也是军事上重要的作战装备之一。随着历史的发展，舟楫的形式和构造不断演变，从原始社会简单的木筏到后来的独木舟、竹排，再到结构复杂的帆船、龙舟等，舟楫见证了中国水运文明的进步。</w:t>
      </w:r>
    </w:p>
    <w:p w14:paraId="6B5836B0" w14:textId="77777777" w:rsidR="00852A3D" w:rsidRDefault="00852A3D">
      <w:pPr>
        <w:rPr>
          <w:rFonts w:hint="eastAsia"/>
        </w:rPr>
      </w:pPr>
    </w:p>
    <w:p w14:paraId="024AA235" w14:textId="77777777" w:rsidR="00852A3D" w:rsidRDefault="00852A3D">
      <w:pPr>
        <w:rPr>
          <w:rFonts w:hint="eastAsia"/>
        </w:rPr>
      </w:pPr>
      <w:r>
        <w:rPr>
          <w:rFonts w:hint="eastAsia"/>
        </w:rPr>
        <w:t>舟楫的历史渊源</w:t>
      </w:r>
    </w:p>
    <w:p w14:paraId="6CD07F5B" w14:textId="77777777" w:rsidR="00852A3D" w:rsidRDefault="00852A3D">
      <w:pPr>
        <w:rPr>
          <w:rFonts w:hint="eastAsia"/>
        </w:rPr>
      </w:pPr>
      <w:r>
        <w:rPr>
          <w:rFonts w:hint="eastAsia"/>
        </w:rPr>
        <w:t>舟楫在中国有着悠久的历史，最早的舟楫可追溯到新石器时代晚期。据《周易》记载，“伏羲氏刳木为舟，剡木为楫”，这说明早在远古时期，我们的祖先就已经掌握了制作和使用舟楫的技术。随着时间推移，舟楫不仅成为交通的重要方式，更是在经济贸易、文化交流以及战争中扮演了重要角色。到了汉唐盛世，中国的造船技术达到了世界领先水平，大型远洋船舶能够航行至东南亚甚至非洲东海岸，促进了中外交流与贸易。</w:t>
      </w:r>
    </w:p>
    <w:p w14:paraId="0583F4A4" w14:textId="77777777" w:rsidR="00852A3D" w:rsidRDefault="00852A3D">
      <w:pPr>
        <w:rPr>
          <w:rFonts w:hint="eastAsia"/>
        </w:rPr>
      </w:pPr>
    </w:p>
    <w:p w14:paraId="4C2FE644" w14:textId="77777777" w:rsidR="00852A3D" w:rsidRDefault="00852A3D">
      <w:pPr>
        <w:rPr>
          <w:rFonts w:hint="eastAsia"/>
        </w:rPr>
      </w:pPr>
      <w:r>
        <w:rPr>
          <w:rFonts w:hint="eastAsia"/>
        </w:rPr>
        <w:t>舟楫的文化意义</w:t>
      </w:r>
    </w:p>
    <w:p w14:paraId="0F698E18" w14:textId="77777777" w:rsidR="00852A3D" w:rsidRDefault="00852A3D">
      <w:pPr>
        <w:rPr>
          <w:rFonts w:hint="eastAsia"/>
        </w:rPr>
      </w:pPr>
      <w:r>
        <w:rPr>
          <w:rFonts w:hint="eastAsia"/>
        </w:rPr>
        <w:t>除了实用价值外，舟楫在中国文化中也占有特殊地位。它常常出现在诗词歌赋之中，成为文人墨客笔下的灵感源泉。“孤舟蓑笠翁，独钓寒江雪”、“两岸猿声啼不住，轻舟已过万重山”，这些脍炙人口的诗句描绘了舟楫与自然和谐共生的美好画面。在一些地方民俗活动中，如端午节赛龙舟，舟楫更是承载着人们对美好生活的向往和对传统文化的传承。</w:t>
      </w:r>
    </w:p>
    <w:p w14:paraId="55C7A0C8" w14:textId="77777777" w:rsidR="00852A3D" w:rsidRDefault="00852A3D">
      <w:pPr>
        <w:rPr>
          <w:rFonts w:hint="eastAsia"/>
        </w:rPr>
      </w:pPr>
    </w:p>
    <w:p w14:paraId="7268A4C5" w14:textId="77777777" w:rsidR="00852A3D" w:rsidRDefault="00852A3D">
      <w:pPr>
        <w:rPr>
          <w:rFonts w:hint="eastAsia"/>
        </w:rPr>
      </w:pPr>
      <w:r>
        <w:rPr>
          <w:rFonts w:hint="eastAsia"/>
        </w:rPr>
        <w:t>舟楫的技术发展</w:t>
      </w:r>
    </w:p>
    <w:p w14:paraId="360860D2" w14:textId="77777777" w:rsidR="00852A3D" w:rsidRDefault="00852A3D">
      <w:pPr>
        <w:rPr>
          <w:rFonts w:hint="eastAsia"/>
        </w:rPr>
      </w:pPr>
      <w:r>
        <w:rPr>
          <w:rFonts w:hint="eastAsia"/>
        </w:rPr>
        <w:t>中国古代舟楫制造技术十分发达，经历了从简单到复杂、从单一功能向多功能转变的过程。早期的舟楫多采用天然材料直接加工而成，如用整根树木挖空制成的独木舟；后来人们学会了利用榫卯结构将木材拼接起来建造更大的船只，并逐渐引入了风帆、橹桨等动力装置，极大提高了航行效率。明清时期，中国还出现了专门从事船舶设计与建造的专业工匠群体，他们积累了丰富的实践经验并最后的总结出一套完整的造船理论体系，为后世留下了宝贵的遗产。</w:t>
      </w:r>
    </w:p>
    <w:p w14:paraId="488BDC04" w14:textId="77777777" w:rsidR="00852A3D" w:rsidRDefault="00852A3D">
      <w:pPr>
        <w:rPr>
          <w:rFonts w:hint="eastAsia"/>
        </w:rPr>
      </w:pPr>
    </w:p>
    <w:p w14:paraId="48CA179C" w14:textId="77777777" w:rsidR="00852A3D" w:rsidRDefault="00852A3D">
      <w:pPr>
        <w:rPr>
          <w:rFonts w:hint="eastAsia"/>
        </w:rPr>
      </w:pPr>
      <w:r>
        <w:rPr>
          <w:rFonts w:hint="eastAsia"/>
        </w:rPr>
        <w:t>舟楫的现代影响</w:t>
      </w:r>
    </w:p>
    <w:p w14:paraId="79F843B0" w14:textId="77777777" w:rsidR="00852A3D" w:rsidRDefault="00852A3D">
      <w:pPr>
        <w:rPr>
          <w:rFonts w:hint="eastAsia"/>
        </w:rPr>
      </w:pPr>
      <w:r>
        <w:rPr>
          <w:rFonts w:hint="eastAsia"/>
        </w:rPr>
        <w:t>进入现代社会后，虽然传统的舟楫逐渐被更为先进的机动船所取代，但它依然是某些特定区域或场合下不可或缺的交通工具。随着旅游业的发展，一些具有历史文化特色的舟楫被开发成旅游项目，吸引着众多游客前来体验古老的水上风情。更重要的是，舟楫所蕴含的传统智慧和技术精髓，至今仍然对中国乃至世界的航海事业产生着深远的影响。</w:t>
      </w:r>
    </w:p>
    <w:p w14:paraId="5C933FEC" w14:textId="77777777" w:rsidR="00852A3D" w:rsidRDefault="00852A3D">
      <w:pPr>
        <w:rPr>
          <w:rFonts w:hint="eastAsia"/>
        </w:rPr>
      </w:pPr>
    </w:p>
    <w:p w14:paraId="0C5A4F46" w14:textId="77777777" w:rsidR="00852A3D" w:rsidRDefault="00852A3D">
      <w:pPr>
        <w:rPr>
          <w:rFonts w:hint="eastAsia"/>
        </w:rPr>
      </w:pPr>
      <w:r>
        <w:rPr>
          <w:rFonts w:hint="eastAsia"/>
        </w:rPr>
        <w:t>本文是由每日作文网(2345lzwz.com)为大家创作</w:t>
      </w:r>
    </w:p>
    <w:p w14:paraId="570DF53D" w14:textId="18082AB0" w:rsidR="009D5576" w:rsidRDefault="009D5576"/>
    <w:sectPr w:rsidR="009D5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76"/>
    <w:rsid w:val="00230453"/>
    <w:rsid w:val="00852A3D"/>
    <w:rsid w:val="009D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AA50F-164A-4C6A-B048-0BF1C74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576"/>
    <w:rPr>
      <w:rFonts w:cstheme="majorBidi"/>
      <w:color w:val="2F5496" w:themeColor="accent1" w:themeShade="BF"/>
      <w:sz w:val="28"/>
      <w:szCs w:val="28"/>
    </w:rPr>
  </w:style>
  <w:style w:type="character" w:customStyle="1" w:styleId="50">
    <w:name w:val="标题 5 字符"/>
    <w:basedOn w:val="a0"/>
    <w:link w:val="5"/>
    <w:uiPriority w:val="9"/>
    <w:semiHidden/>
    <w:rsid w:val="009D5576"/>
    <w:rPr>
      <w:rFonts w:cstheme="majorBidi"/>
      <w:color w:val="2F5496" w:themeColor="accent1" w:themeShade="BF"/>
      <w:sz w:val="24"/>
    </w:rPr>
  </w:style>
  <w:style w:type="character" w:customStyle="1" w:styleId="60">
    <w:name w:val="标题 6 字符"/>
    <w:basedOn w:val="a0"/>
    <w:link w:val="6"/>
    <w:uiPriority w:val="9"/>
    <w:semiHidden/>
    <w:rsid w:val="009D5576"/>
    <w:rPr>
      <w:rFonts w:cstheme="majorBidi"/>
      <w:b/>
      <w:bCs/>
      <w:color w:val="2F5496" w:themeColor="accent1" w:themeShade="BF"/>
    </w:rPr>
  </w:style>
  <w:style w:type="character" w:customStyle="1" w:styleId="70">
    <w:name w:val="标题 7 字符"/>
    <w:basedOn w:val="a0"/>
    <w:link w:val="7"/>
    <w:uiPriority w:val="9"/>
    <w:semiHidden/>
    <w:rsid w:val="009D5576"/>
    <w:rPr>
      <w:rFonts w:cstheme="majorBidi"/>
      <w:b/>
      <w:bCs/>
      <w:color w:val="595959" w:themeColor="text1" w:themeTint="A6"/>
    </w:rPr>
  </w:style>
  <w:style w:type="character" w:customStyle="1" w:styleId="80">
    <w:name w:val="标题 8 字符"/>
    <w:basedOn w:val="a0"/>
    <w:link w:val="8"/>
    <w:uiPriority w:val="9"/>
    <w:semiHidden/>
    <w:rsid w:val="009D5576"/>
    <w:rPr>
      <w:rFonts w:cstheme="majorBidi"/>
      <w:color w:val="595959" w:themeColor="text1" w:themeTint="A6"/>
    </w:rPr>
  </w:style>
  <w:style w:type="character" w:customStyle="1" w:styleId="90">
    <w:name w:val="标题 9 字符"/>
    <w:basedOn w:val="a0"/>
    <w:link w:val="9"/>
    <w:uiPriority w:val="9"/>
    <w:semiHidden/>
    <w:rsid w:val="009D5576"/>
    <w:rPr>
      <w:rFonts w:eastAsiaTheme="majorEastAsia" w:cstheme="majorBidi"/>
      <w:color w:val="595959" w:themeColor="text1" w:themeTint="A6"/>
    </w:rPr>
  </w:style>
  <w:style w:type="paragraph" w:styleId="a3">
    <w:name w:val="Title"/>
    <w:basedOn w:val="a"/>
    <w:next w:val="a"/>
    <w:link w:val="a4"/>
    <w:uiPriority w:val="10"/>
    <w:qFormat/>
    <w:rsid w:val="009D5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576"/>
    <w:pPr>
      <w:spacing w:before="160"/>
      <w:jc w:val="center"/>
    </w:pPr>
    <w:rPr>
      <w:i/>
      <w:iCs/>
      <w:color w:val="404040" w:themeColor="text1" w:themeTint="BF"/>
    </w:rPr>
  </w:style>
  <w:style w:type="character" w:customStyle="1" w:styleId="a8">
    <w:name w:val="引用 字符"/>
    <w:basedOn w:val="a0"/>
    <w:link w:val="a7"/>
    <w:uiPriority w:val="29"/>
    <w:rsid w:val="009D5576"/>
    <w:rPr>
      <w:i/>
      <w:iCs/>
      <w:color w:val="404040" w:themeColor="text1" w:themeTint="BF"/>
    </w:rPr>
  </w:style>
  <w:style w:type="paragraph" w:styleId="a9">
    <w:name w:val="List Paragraph"/>
    <w:basedOn w:val="a"/>
    <w:uiPriority w:val="34"/>
    <w:qFormat/>
    <w:rsid w:val="009D5576"/>
    <w:pPr>
      <w:ind w:left="720"/>
      <w:contextualSpacing/>
    </w:pPr>
  </w:style>
  <w:style w:type="character" w:styleId="aa">
    <w:name w:val="Intense Emphasis"/>
    <w:basedOn w:val="a0"/>
    <w:uiPriority w:val="21"/>
    <w:qFormat/>
    <w:rsid w:val="009D5576"/>
    <w:rPr>
      <w:i/>
      <w:iCs/>
      <w:color w:val="2F5496" w:themeColor="accent1" w:themeShade="BF"/>
    </w:rPr>
  </w:style>
  <w:style w:type="paragraph" w:styleId="ab">
    <w:name w:val="Intense Quote"/>
    <w:basedOn w:val="a"/>
    <w:next w:val="a"/>
    <w:link w:val="ac"/>
    <w:uiPriority w:val="30"/>
    <w:qFormat/>
    <w:rsid w:val="009D5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576"/>
    <w:rPr>
      <w:i/>
      <w:iCs/>
      <w:color w:val="2F5496" w:themeColor="accent1" w:themeShade="BF"/>
    </w:rPr>
  </w:style>
  <w:style w:type="character" w:styleId="ad">
    <w:name w:val="Intense Reference"/>
    <w:basedOn w:val="a0"/>
    <w:uiPriority w:val="32"/>
    <w:qFormat/>
    <w:rsid w:val="009D5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