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5813" w14:textId="77777777" w:rsidR="000E0758" w:rsidRDefault="000E0758">
      <w:pPr>
        <w:rPr>
          <w:rFonts w:hint="eastAsia"/>
        </w:rPr>
      </w:pPr>
      <w:r>
        <w:rPr>
          <w:rFonts w:hint="eastAsia"/>
        </w:rPr>
        <w:t>zì míng qīng gāo 的含义与解析</w:t>
      </w:r>
    </w:p>
    <w:p w14:paraId="288AA0EE" w14:textId="77777777" w:rsidR="000E0758" w:rsidRDefault="000E0758">
      <w:pPr>
        <w:rPr>
          <w:rFonts w:hint="eastAsia"/>
        </w:rPr>
      </w:pPr>
      <w:r>
        <w:rPr>
          <w:rFonts w:hint="eastAsia"/>
        </w:rPr>
        <w:t>“自鸣清高”这个成语的拼音是 zì míng qīng gāo。它指的是一个人自认为自己品德高尚、才华出众，从而表现出一种超乎寻常人的优越感，实际上却可能并非如此。这种行为或态度往往带有一种刻意的成分，目的是为了在他人面前显示自己的独特和不可企及。然而，在现实中，真正的贤能之人通常表现得谦逊而低调，不会轻易炫耀自己的优点。</w:t>
      </w:r>
    </w:p>
    <w:p w14:paraId="37C183C3" w14:textId="77777777" w:rsidR="000E0758" w:rsidRDefault="000E0758">
      <w:pPr>
        <w:rPr>
          <w:rFonts w:hint="eastAsia"/>
        </w:rPr>
      </w:pPr>
    </w:p>
    <w:p w14:paraId="1B5D5764" w14:textId="77777777" w:rsidR="000E0758" w:rsidRDefault="000E0758">
      <w:pPr>
        <w:rPr>
          <w:rFonts w:hint="eastAsia"/>
        </w:rPr>
      </w:pPr>
      <w:r>
        <w:rPr>
          <w:rFonts w:hint="eastAsia"/>
        </w:rPr>
        <w:t>从古至今的社会现象</w:t>
      </w:r>
    </w:p>
    <w:p w14:paraId="30242585" w14:textId="77777777" w:rsidR="000E0758" w:rsidRDefault="000E0758">
      <w:pPr>
        <w:rPr>
          <w:rFonts w:hint="eastAsia"/>
        </w:rPr>
      </w:pPr>
      <w:r>
        <w:rPr>
          <w:rFonts w:hint="eastAsia"/>
        </w:rPr>
        <w:t>在中国悠久的历史中，“自鸣清高”的例子屡见不鲜。古代文人墨客常常以诗文表达自己的不满于世俗，追求精神上的独立与自由，但其中不乏一些人利用这种方式来赢得名声和地位。到了现代社会，虽然环境已经改变，但是人们内心对于身份认同和社会评价的渴望并没有减弱。我们依然可以看到某些人通过贬低别人或者过度强调个人成就来树立自我形象。这反映出人类社会中一个普遍存在的心理：希望被认可并获得尊重。</w:t>
      </w:r>
    </w:p>
    <w:p w14:paraId="69665053" w14:textId="77777777" w:rsidR="000E0758" w:rsidRDefault="000E0758">
      <w:pPr>
        <w:rPr>
          <w:rFonts w:hint="eastAsia"/>
        </w:rPr>
      </w:pPr>
    </w:p>
    <w:p w14:paraId="2FEAA7F2" w14:textId="77777777" w:rsidR="000E0758" w:rsidRDefault="000E0758">
      <w:pPr>
        <w:rPr>
          <w:rFonts w:hint="eastAsia"/>
        </w:rPr>
      </w:pPr>
      <w:r>
        <w:rPr>
          <w:rFonts w:hint="eastAsia"/>
        </w:rPr>
        <w:t>如何正确看待个人价值</w:t>
      </w:r>
    </w:p>
    <w:p w14:paraId="12D88FDF" w14:textId="77777777" w:rsidR="000E0758" w:rsidRDefault="000E0758">
      <w:pPr>
        <w:rPr>
          <w:rFonts w:hint="eastAsia"/>
        </w:rPr>
      </w:pPr>
      <w:r>
        <w:rPr>
          <w:rFonts w:hint="eastAsia"/>
        </w:rPr>
        <w:t>面对“自鸣清高”的诱惑，我们应该保持清醒的认识。每个人都有其独特的价值，但这并不意味着需要通过贬低他人来抬高自己。真正的自信来源于对自身能力的认可以及不断努力进取的态度。当我们学会欣赏他人的长处时，也就能更好地发现自己所欠缺的地方，并加以改进。开放的心态有助于建立良好的人际关系网络，这对于个人成长和发展都是非常重要的。</w:t>
      </w:r>
    </w:p>
    <w:p w14:paraId="33DB43F8" w14:textId="77777777" w:rsidR="000E0758" w:rsidRDefault="000E0758">
      <w:pPr>
        <w:rPr>
          <w:rFonts w:hint="eastAsia"/>
        </w:rPr>
      </w:pPr>
    </w:p>
    <w:p w14:paraId="7B3BCDB6" w14:textId="77777777" w:rsidR="000E0758" w:rsidRDefault="000E0758">
      <w:pPr>
        <w:rPr>
          <w:rFonts w:hint="eastAsia"/>
        </w:rPr>
      </w:pPr>
      <w:r>
        <w:rPr>
          <w:rFonts w:hint="eastAsia"/>
        </w:rPr>
        <w:t>培养健康心态的重要性</w:t>
      </w:r>
    </w:p>
    <w:p w14:paraId="4414F1A0" w14:textId="77777777" w:rsidR="000E0758" w:rsidRDefault="000E0758">
      <w:pPr>
        <w:rPr>
          <w:rFonts w:hint="eastAsia"/>
        </w:rPr>
      </w:pPr>
      <w:r>
        <w:rPr>
          <w:rFonts w:hint="eastAsia"/>
        </w:rPr>
        <w:t>要避免陷入“自鸣清高”的误区，关键在于培养一种健康的自我认知和积极的生活态度。我们要学会客观地评估自己的优点与不足，既不妄自尊大也不过分自卑；应当时刻提醒自己保持谦虚好学的精神，因为世界上总会有比我们更优秀的人；积极参与社会实践，在实践中锻炼自己解决问题的能力，同时也能更加深刻地理解生活的真谛。只有当我们能够平等地对待每一个人，并且真诚地对待生活中的每一个挑战时，才能真正实现内心的平静与满足。</w:t>
      </w:r>
    </w:p>
    <w:p w14:paraId="29DAE30A" w14:textId="77777777" w:rsidR="000E0758" w:rsidRDefault="000E0758">
      <w:pPr>
        <w:rPr>
          <w:rFonts w:hint="eastAsia"/>
        </w:rPr>
      </w:pPr>
    </w:p>
    <w:p w14:paraId="62779537" w14:textId="77777777" w:rsidR="000E0758" w:rsidRDefault="000E0758">
      <w:pPr>
        <w:rPr>
          <w:rFonts w:hint="eastAsia"/>
        </w:rPr>
      </w:pPr>
      <w:r>
        <w:rPr>
          <w:rFonts w:hint="eastAsia"/>
        </w:rPr>
        <w:t>最后的总结与反思</w:t>
      </w:r>
    </w:p>
    <w:p w14:paraId="5A943A63" w14:textId="77777777" w:rsidR="000E0758" w:rsidRDefault="000E0758">
      <w:pPr>
        <w:rPr>
          <w:rFonts w:hint="eastAsia"/>
        </w:rPr>
      </w:pPr>
      <w:r>
        <w:rPr>
          <w:rFonts w:hint="eastAsia"/>
        </w:rPr>
        <w:t>“自鸣清高”是一个值得我们深思的现象。它不仅揭示了人性中某些弱点，也提醒着我们要时刻警醒自己不要陷入这样的误区。在这个多元化的时代里，每个人都应该找到属于自己的定位，既不过分夸大也不低估自己的价值。通过不断地学习与进步，我们可以逐渐形成一个更为成熟稳定的价值观体系，进而实现更加和谐美好的人生旅程。</w:t>
      </w:r>
    </w:p>
    <w:p w14:paraId="641445BF" w14:textId="77777777" w:rsidR="000E0758" w:rsidRDefault="000E0758">
      <w:pPr>
        <w:rPr>
          <w:rFonts w:hint="eastAsia"/>
        </w:rPr>
      </w:pPr>
    </w:p>
    <w:p w14:paraId="2A16C0CB" w14:textId="77777777" w:rsidR="000E0758" w:rsidRDefault="000E0758">
      <w:pPr>
        <w:rPr>
          <w:rFonts w:hint="eastAsia"/>
        </w:rPr>
      </w:pPr>
      <w:r>
        <w:rPr>
          <w:rFonts w:hint="eastAsia"/>
        </w:rPr>
        <w:t>本文是由每日作文网(2345lzwz.com)为大家创作</w:t>
      </w:r>
    </w:p>
    <w:p w14:paraId="60D33E6D" w14:textId="78C49F0D" w:rsidR="00E10E4D" w:rsidRDefault="00E10E4D"/>
    <w:sectPr w:rsidR="00E10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4D"/>
    <w:rsid w:val="000E0758"/>
    <w:rsid w:val="00230453"/>
    <w:rsid w:val="00E1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3D3C0-356E-4026-84B3-E2845514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E4D"/>
    <w:rPr>
      <w:rFonts w:cstheme="majorBidi"/>
      <w:color w:val="2F5496" w:themeColor="accent1" w:themeShade="BF"/>
      <w:sz w:val="28"/>
      <w:szCs w:val="28"/>
    </w:rPr>
  </w:style>
  <w:style w:type="character" w:customStyle="1" w:styleId="50">
    <w:name w:val="标题 5 字符"/>
    <w:basedOn w:val="a0"/>
    <w:link w:val="5"/>
    <w:uiPriority w:val="9"/>
    <w:semiHidden/>
    <w:rsid w:val="00E10E4D"/>
    <w:rPr>
      <w:rFonts w:cstheme="majorBidi"/>
      <w:color w:val="2F5496" w:themeColor="accent1" w:themeShade="BF"/>
      <w:sz w:val="24"/>
    </w:rPr>
  </w:style>
  <w:style w:type="character" w:customStyle="1" w:styleId="60">
    <w:name w:val="标题 6 字符"/>
    <w:basedOn w:val="a0"/>
    <w:link w:val="6"/>
    <w:uiPriority w:val="9"/>
    <w:semiHidden/>
    <w:rsid w:val="00E10E4D"/>
    <w:rPr>
      <w:rFonts w:cstheme="majorBidi"/>
      <w:b/>
      <w:bCs/>
      <w:color w:val="2F5496" w:themeColor="accent1" w:themeShade="BF"/>
    </w:rPr>
  </w:style>
  <w:style w:type="character" w:customStyle="1" w:styleId="70">
    <w:name w:val="标题 7 字符"/>
    <w:basedOn w:val="a0"/>
    <w:link w:val="7"/>
    <w:uiPriority w:val="9"/>
    <w:semiHidden/>
    <w:rsid w:val="00E10E4D"/>
    <w:rPr>
      <w:rFonts w:cstheme="majorBidi"/>
      <w:b/>
      <w:bCs/>
      <w:color w:val="595959" w:themeColor="text1" w:themeTint="A6"/>
    </w:rPr>
  </w:style>
  <w:style w:type="character" w:customStyle="1" w:styleId="80">
    <w:name w:val="标题 8 字符"/>
    <w:basedOn w:val="a0"/>
    <w:link w:val="8"/>
    <w:uiPriority w:val="9"/>
    <w:semiHidden/>
    <w:rsid w:val="00E10E4D"/>
    <w:rPr>
      <w:rFonts w:cstheme="majorBidi"/>
      <w:color w:val="595959" w:themeColor="text1" w:themeTint="A6"/>
    </w:rPr>
  </w:style>
  <w:style w:type="character" w:customStyle="1" w:styleId="90">
    <w:name w:val="标题 9 字符"/>
    <w:basedOn w:val="a0"/>
    <w:link w:val="9"/>
    <w:uiPriority w:val="9"/>
    <w:semiHidden/>
    <w:rsid w:val="00E10E4D"/>
    <w:rPr>
      <w:rFonts w:eastAsiaTheme="majorEastAsia" w:cstheme="majorBidi"/>
      <w:color w:val="595959" w:themeColor="text1" w:themeTint="A6"/>
    </w:rPr>
  </w:style>
  <w:style w:type="paragraph" w:styleId="a3">
    <w:name w:val="Title"/>
    <w:basedOn w:val="a"/>
    <w:next w:val="a"/>
    <w:link w:val="a4"/>
    <w:uiPriority w:val="10"/>
    <w:qFormat/>
    <w:rsid w:val="00E10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E4D"/>
    <w:pPr>
      <w:spacing w:before="160"/>
      <w:jc w:val="center"/>
    </w:pPr>
    <w:rPr>
      <w:i/>
      <w:iCs/>
      <w:color w:val="404040" w:themeColor="text1" w:themeTint="BF"/>
    </w:rPr>
  </w:style>
  <w:style w:type="character" w:customStyle="1" w:styleId="a8">
    <w:name w:val="引用 字符"/>
    <w:basedOn w:val="a0"/>
    <w:link w:val="a7"/>
    <w:uiPriority w:val="29"/>
    <w:rsid w:val="00E10E4D"/>
    <w:rPr>
      <w:i/>
      <w:iCs/>
      <w:color w:val="404040" w:themeColor="text1" w:themeTint="BF"/>
    </w:rPr>
  </w:style>
  <w:style w:type="paragraph" w:styleId="a9">
    <w:name w:val="List Paragraph"/>
    <w:basedOn w:val="a"/>
    <w:uiPriority w:val="34"/>
    <w:qFormat/>
    <w:rsid w:val="00E10E4D"/>
    <w:pPr>
      <w:ind w:left="720"/>
      <w:contextualSpacing/>
    </w:pPr>
  </w:style>
  <w:style w:type="character" w:styleId="aa">
    <w:name w:val="Intense Emphasis"/>
    <w:basedOn w:val="a0"/>
    <w:uiPriority w:val="21"/>
    <w:qFormat/>
    <w:rsid w:val="00E10E4D"/>
    <w:rPr>
      <w:i/>
      <w:iCs/>
      <w:color w:val="2F5496" w:themeColor="accent1" w:themeShade="BF"/>
    </w:rPr>
  </w:style>
  <w:style w:type="paragraph" w:styleId="ab">
    <w:name w:val="Intense Quote"/>
    <w:basedOn w:val="a"/>
    <w:next w:val="a"/>
    <w:link w:val="ac"/>
    <w:uiPriority w:val="30"/>
    <w:qFormat/>
    <w:rsid w:val="00E10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E4D"/>
    <w:rPr>
      <w:i/>
      <w:iCs/>
      <w:color w:val="2F5496" w:themeColor="accent1" w:themeShade="BF"/>
    </w:rPr>
  </w:style>
  <w:style w:type="character" w:styleId="ad">
    <w:name w:val="Intense Reference"/>
    <w:basedOn w:val="a0"/>
    <w:uiPriority w:val="32"/>
    <w:qFormat/>
    <w:rsid w:val="00E10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