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A106" w14:textId="77777777" w:rsidR="00603CC7" w:rsidRDefault="00603CC7">
      <w:pPr>
        <w:rPr>
          <w:rFonts w:hint="eastAsia"/>
        </w:rPr>
      </w:pPr>
      <w:r>
        <w:rPr>
          <w:rFonts w:hint="eastAsia"/>
        </w:rPr>
        <w:t>自是寻春去校迟的拼音：zì shì xún chūn qù xiào chí</w:t>
      </w:r>
    </w:p>
    <w:p w14:paraId="6BBD4CB4" w14:textId="77777777" w:rsidR="00603CC7" w:rsidRDefault="00603CC7">
      <w:pPr>
        <w:rPr>
          <w:rFonts w:hint="eastAsia"/>
        </w:rPr>
      </w:pPr>
      <w:r>
        <w:rPr>
          <w:rFonts w:hint="eastAsia"/>
        </w:rPr>
        <w:t>这句诗出自唐代诗人杜牧的《怅诗》，原文为：“自是寻春去校迟，不须惆怅怨芳时。狂风落尽深红色，绿叶成阴子满枝。”短短四句，却蕴含了深刻的人生哲理和对自然变化的细腻观察。它表达了诗人对于时光流逝、青春不再的感慨，同时也传达了一种豁达的态度——不必因错过花期而感到遗憾。</w:t>
      </w:r>
    </w:p>
    <w:p w14:paraId="74223C8D" w14:textId="77777777" w:rsidR="00603CC7" w:rsidRDefault="00603CC7">
      <w:pPr>
        <w:rPr>
          <w:rFonts w:hint="eastAsia"/>
        </w:rPr>
      </w:pPr>
    </w:p>
    <w:p w14:paraId="3CAB0D8E" w14:textId="77777777" w:rsidR="00603CC7" w:rsidRDefault="00603CC7">
      <w:pPr>
        <w:rPr>
          <w:rFonts w:hint="eastAsia"/>
        </w:rPr>
      </w:pPr>
      <w:r>
        <w:rPr>
          <w:rFonts w:hint="eastAsia"/>
        </w:rPr>
        <w:t>诗意与情感</w:t>
      </w:r>
    </w:p>
    <w:p w14:paraId="0BD90451" w14:textId="77777777" w:rsidR="00603CC7" w:rsidRDefault="00603CC7">
      <w:pPr>
        <w:rPr>
          <w:rFonts w:hint="eastAsia"/>
        </w:rPr>
      </w:pPr>
      <w:r>
        <w:rPr>
          <w:rFonts w:hint="eastAsia"/>
        </w:rPr>
        <w:t>“自是寻春去校迟”描绘了一个场景：春天已经过去，人们才意识到自己错过了观赏春天美景的机会。这里的“校迟”，并非指上学迟到，而是形容行动比计划晚了一些。诗句中流露出一种淡淡的惆怅，但又不失乐观。诗人认为，虽然我们可能会因为各种原因错过某些美好的事物，但这并不意味着一切就此结束。相反，我们应该珍惜眼前所拥有的，学会在不同的季节里发现新的美丽。</w:t>
      </w:r>
    </w:p>
    <w:p w14:paraId="23C757CD" w14:textId="77777777" w:rsidR="00603CC7" w:rsidRDefault="00603CC7">
      <w:pPr>
        <w:rPr>
          <w:rFonts w:hint="eastAsia"/>
        </w:rPr>
      </w:pPr>
    </w:p>
    <w:p w14:paraId="186C2062" w14:textId="77777777" w:rsidR="00603CC7" w:rsidRDefault="00603CC7">
      <w:pPr>
        <w:rPr>
          <w:rFonts w:hint="eastAsia"/>
        </w:rPr>
      </w:pPr>
      <w:r>
        <w:rPr>
          <w:rFonts w:hint="eastAsia"/>
        </w:rPr>
        <w:t>自然景象与人生哲理</w:t>
      </w:r>
    </w:p>
    <w:p w14:paraId="17040165" w14:textId="77777777" w:rsidR="00603CC7" w:rsidRDefault="00603CC7">
      <w:pPr>
        <w:rPr>
          <w:rFonts w:hint="eastAsia"/>
        </w:rPr>
      </w:pPr>
      <w:r>
        <w:rPr>
          <w:rFonts w:hint="eastAsia"/>
        </w:rPr>
        <w:t>接下来的两句“狂风落尽深红色，绿叶成阴子满枝”则进一步描述了自然界的变迁。狂风过后，原本鲜艳的花朵凋谢殆尽，取而代之的是茂密的绿叶和累累果实。这一变化不仅象征着时间的流转，也暗示了生命的轮回。正如自然界中的万物一样，人的生命也有其周期性。青春虽短暂，但它只是人生旅程中的一个阶段。随着年龄的增长，我们会经历更多丰富多样的体验，收获属于自己的果实。因此，即使错过了春天，秋天依然可以带来丰收的喜悦。</w:t>
      </w:r>
    </w:p>
    <w:p w14:paraId="5B37B168" w14:textId="77777777" w:rsidR="00603CC7" w:rsidRDefault="00603CC7">
      <w:pPr>
        <w:rPr>
          <w:rFonts w:hint="eastAsia"/>
        </w:rPr>
      </w:pPr>
    </w:p>
    <w:p w14:paraId="77C19849" w14:textId="77777777" w:rsidR="00603CC7" w:rsidRDefault="00603CC7">
      <w:pPr>
        <w:rPr>
          <w:rFonts w:hint="eastAsia"/>
        </w:rPr>
      </w:pPr>
      <w:r>
        <w:rPr>
          <w:rFonts w:hint="eastAsia"/>
        </w:rPr>
        <w:t>文化背景与影响</w:t>
      </w:r>
    </w:p>
    <w:p w14:paraId="2988071E" w14:textId="77777777" w:rsidR="00603CC7" w:rsidRDefault="00603CC7">
      <w:pPr>
        <w:rPr>
          <w:rFonts w:hint="eastAsia"/>
        </w:rPr>
      </w:pPr>
      <w:r>
        <w:rPr>
          <w:rFonts w:hint="eastAsia"/>
        </w:rPr>
        <w:t>杜牧生活在唐朝末年，当时社会动荡不安，政治腐败，人民生活困苦。作为一位有责任感的知识分子，他对国家命运和个人前途充满了忧虑。然而，在诗歌创作中，他并没有一味地表达悲观情绪，而是通过描写自然景色来寄托自己的思想感情。这首《怅诗》正是反映了作者积极向上的人生态度。它告诉我们，在面对困难和挫折时，应该保持乐观的心态，勇于迎接挑战，不断追求新的目标。这种精神在中国传统文化中占有重要地位，并且至今仍然影响着无数人。</w:t>
      </w:r>
    </w:p>
    <w:p w14:paraId="459B5A0A" w14:textId="77777777" w:rsidR="00603CC7" w:rsidRDefault="00603CC7">
      <w:pPr>
        <w:rPr>
          <w:rFonts w:hint="eastAsia"/>
        </w:rPr>
      </w:pPr>
    </w:p>
    <w:p w14:paraId="0E787853" w14:textId="77777777" w:rsidR="00603CC7" w:rsidRDefault="00603CC7">
      <w:pPr>
        <w:rPr>
          <w:rFonts w:hint="eastAsia"/>
        </w:rPr>
      </w:pPr>
      <w:r>
        <w:rPr>
          <w:rFonts w:hint="eastAsia"/>
        </w:rPr>
        <w:t>现代解读与启示</w:t>
      </w:r>
    </w:p>
    <w:p w14:paraId="0208F3CA" w14:textId="77777777" w:rsidR="00603CC7" w:rsidRDefault="00603CC7">
      <w:pPr>
        <w:rPr>
          <w:rFonts w:hint="eastAsia"/>
        </w:rPr>
      </w:pPr>
      <w:r>
        <w:rPr>
          <w:rFonts w:hint="eastAsia"/>
        </w:rPr>
        <w:t>今天，当我们读到“自是寻春去校迟”这句诗时，或许会有不同的感悟。现代社会节奏快，压力大，人们往往容易忽视身边的小确幸。忙碌的生活让我们无暇顾及四季更迭，直到某一天突然发现，曾经向往的美好早已悄然离去。这时，杜牧的诗句便显得格外珍贵。它提醒我们要适时放慢脚步，用心感受生活的点滴美好；同时也要明白，错过并不可怕，重要的是从中汲取经验教训，继续前行。毕竟，每一个季节都有其独特的魅力，只要我们愿意去发现，就能找到属于自己的那份快乐。</w:t>
      </w:r>
    </w:p>
    <w:p w14:paraId="58E8908C" w14:textId="77777777" w:rsidR="00603CC7" w:rsidRDefault="00603CC7">
      <w:pPr>
        <w:rPr>
          <w:rFonts w:hint="eastAsia"/>
        </w:rPr>
      </w:pPr>
    </w:p>
    <w:p w14:paraId="6C8E113C" w14:textId="77777777" w:rsidR="00603CC7" w:rsidRDefault="00603C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01993E" w14:textId="6F6ABAD3" w:rsidR="00D85093" w:rsidRDefault="00D85093"/>
    <w:sectPr w:rsidR="00D85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93"/>
    <w:rsid w:val="00230453"/>
    <w:rsid w:val="00603CC7"/>
    <w:rsid w:val="00D8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9B625-34F7-474C-B17A-14488527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0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0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0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0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0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0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0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0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0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0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0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0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0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0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0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0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0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0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0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0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