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011F9" w14:textId="77777777" w:rsidR="0043299B" w:rsidRDefault="0043299B">
      <w:pPr>
        <w:rPr>
          <w:rFonts w:hint="eastAsia"/>
        </w:rPr>
      </w:pPr>
      <w:r>
        <w:rPr>
          <w:rFonts w:hint="eastAsia"/>
        </w:rPr>
        <w:t>臧否人物的拼音：Zàng Pǐ Rén Wù</w:t>
      </w:r>
    </w:p>
    <w:p w14:paraId="620686A7" w14:textId="77777777" w:rsidR="0043299B" w:rsidRDefault="0043299B">
      <w:pPr>
        <w:rPr>
          <w:rFonts w:hint="eastAsia"/>
        </w:rPr>
      </w:pPr>
      <w:r>
        <w:rPr>
          <w:rFonts w:hint="eastAsia"/>
        </w:rPr>
        <w:t>在汉语中，"臧否人物"（Zàng Pǐ Rén Wù）这个短语有着深厚的文化背景和历史渊源。它不仅仅是一个简单的词汇组合，更是一种对于人物评价的态度与方法的概括。在中国古代社会，士人之间互相评论、品鉴，成为了一种风尚，而“臧否人物”则成为了这种风尚中的一个重要的概念。其中，“臧”字意为善、好；“否”则是恶、坏的意思，因此“臧否人物”可以理解为对人的褒贬评价。</w:t>
      </w:r>
    </w:p>
    <w:p w14:paraId="5C7A3402" w14:textId="77777777" w:rsidR="0043299B" w:rsidRDefault="0043299B">
      <w:pPr>
        <w:rPr>
          <w:rFonts w:hint="eastAsia"/>
        </w:rPr>
      </w:pPr>
    </w:p>
    <w:p w14:paraId="047C5BFD" w14:textId="77777777" w:rsidR="0043299B" w:rsidRDefault="0043299B">
      <w:pPr>
        <w:rPr>
          <w:rFonts w:hint="eastAsia"/>
        </w:rPr>
      </w:pPr>
      <w:r>
        <w:rPr>
          <w:rFonts w:hint="eastAsia"/>
        </w:rPr>
        <w:t>历史上的臧否人物</w:t>
      </w:r>
    </w:p>
    <w:p w14:paraId="13BEBC7A" w14:textId="77777777" w:rsidR="0043299B" w:rsidRDefault="0043299B">
      <w:pPr>
        <w:rPr>
          <w:rFonts w:hint="eastAsia"/>
        </w:rPr>
      </w:pPr>
      <w:r>
        <w:rPr>
          <w:rFonts w:hint="eastAsia"/>
        </w:rPr>
        <w:t>追溯至东汉末年，随着士族势力的兴起，出现了品评人物的社会风气，这股风气在魏晋时期达到了顶峰。“竹林七贤”便是这一时期的代表人物之一，他们以清谈玄学、批评时政而闻名。当时的人们热衷于讨论和评价名士的行为举止、道德品格以及政治立场，甚至形成了所谓的“清议”。这些评价不仅影响了个人的社会地位，还间接地左右了国家的政治生态。然而，这样的评价往往带有主观色彩，容易导致党争和权力斗争。</w:t>
      </w:r>
    </w:p>
    <w:p w14:paraId="265B7657" w14:textId="77777777" w:rsidR="0043299B" w:rsidRDefault="0043299B">
      <w:pPr>
        <w:rPr>
          <w:rFonts w:hint="eastAsia"/>
        </w:rPr>
      </w:pPr>
    </w:p>
    <w:p w14:paraId="775638E8" w14:textId="77777777" w:rsidR="0043299B" w:rsidRDefault="0043299B">
      <w:pPr>
        <w:rPr>
          <w:rFonts w:hint="eastAsia"/>
        </w:rPr>
      </w:pPr>
      <w:r>
        <w:rPr>
          <w:rFonts w:hint="eastAsia"/>
        </w:rPr>
        <w:t>臧否人物的意义与价值</w:t>
      </w:r>
    </w:p>
    <w:p w14:paraId="3866A85C" w14:textId="77777777" w:rsidR="0043299B" w:rsidRDefault="0043299B">
      <w:pPr>
        <w:rPr>
          <w:rFonts w:hint="eastAsia"/>
        </w:rPr>
      </w:pPr>
      <w:r>
        <w:rPr>
          <w:rFonts w:hint="eastAsia"/>
        </w:rPr>
        <w:t>从积极的角度来看，“臧否人物”的传统有助于建立一个公开透明的社会环境，鼓励人们追求高尚的品德和个人修养。通过正面的赞扬和负面的批评，可以促进社会成员之间的相互监督和自我反省，从而提升整个社会的文明程度。但是，过度或者不公正的人物评价也可能带来负面影响，比如造成人际关系的紧张和社会秩序的混乱。因此，在进行人物评价时，应该秉持客观公正的原则，避免偏见和情绪化的判断。</w:t>
      </w:r>
    </w:p>
    <w:p w14:paraId="533EB383" w14:textId="77777777" w:rsidR="0043299B" w:rsidRDefault="0043299B">
      <w:pPr>
        <w:rPr>
          <w:rFonts w:hint="eastAsia"/>
        </w:rPr>
      </w:pPr>
    </w:p>
    <w:p w14:paraId="7A2917AA" w14:textId="77777777" w:rsidR="0043299B" w:rsidRDefault="0043299B">
      <w:pPr>
        <w:rPr>
          <w:rFonts w:hint="eastAsia"/>
        </w:rPr>
      </w:pPr>
      <w:r>
        <w:rPr>
          <w:rFonts w:hint="eastAsia"/>
        </w:rPr>
        <w:t>现代视角下的臧否人物</w:t>
      </w:r>
    </w:p>
    <w:p w14:paraId="5CDC9A9E" w14:textId="77777777" w:rsidR="0043299B" w:rsidRDefault="0043299B">
      <w:pPr>
        <w:rPr>
          <w:rFonts w:hint="eastAsia"/>
        </w:rPr>
      </w:pPr>
      <w:r>
        <w:rPr>
          <w:rFonts w:hint="eastAsia"/>
        </w:rPr>
        <w:t>到了现代社会，“臧否人物”的方式发生了很大的变化。互联网的发展使得信息传播更为迅速广泛，每个人都可以成为评论者，发表自己对于公众人物的看法。社交媒体平台更是成为了新的舆论场，人们在这里交流观点、分享感受。尽管如此，网络空间中的言论自由并不意味着可以肆意攻击他人或传播虚假信息。正确的臧否人物应当基于事实依据，并且尊重被评论者的权利。我们也要学会理性思考，不盲目跟风，保持独立的人格和批判性思维。</w:t>
      </w:r>
    </w:p>
    <w:p w14:paraId="110F620B" w14:textId="77777777" w:rsidR="0043299B" w:rsidRDefault="0043299B">
      <w:pPr>
        <w:rPr>
          <w:rFonts w:hint="eastAsia"/>
        </w:rPr>
      </w:pPr>
    </w:p>
    <w:p w14:paraId="6D278F94" w14:textId="77777777" w:rsidR="0043299B" w:rsidRDefault="0043299B">
      <w:pPr>
        <w:rPr>
          <w:rFonts w:hint="eastAsia"/>
        </w:rPr>
      </w:pPr>
      <w:r>
        <w:rPr>
          <w:rFonts w:hint="eastAsia"/>
        </w:rPr>
        <w:t>最后的总结</w:t>
      </w:r>
    </w:p>
    <w:p w14:paraId="45C8C431" w14:textId="77777777" w:rsidR="0043299B" w:rsidRDefault="0043299B">
      <w:pPr>
        <w:rPr>
          <w:rFonts w:hint="eastAsia"/>
        </w:rPr>
      </w:pPr>
      <w:r>
        <w:rPr>
          <w:rFonts w:hint="eastAsia"/>
        </w:rPr>
        <w:t>“臧否人物”的拼音是Zàng Pǐ Rén Wù，其背后蕴含着丰富的文化内涵和社会意义。无论是在过去还是现在，正确合理地进行人物评价都是构建和谐社会不可或缺的一部分。我们应该继承和发展这一优良传统，让“臧否人物”成为推动社会进步的力量，而不是制造纷争的工具。</w:t>
      </w:r>
    </w:p>
    <w:p w14:paraId="2E484B13" w14:textId="77777777" w:rsidR="0043299B" w:rsidRDefault="0043299B">
      <w:pPr>
        <w:rPr>
          <w:rFonts w:hint="eastAsia"/>
        </w:rPr>
      </w:pPr>
    </w:p>
    <w:p w14:paraId="6B4BE728" w14:textId="77777777" w:rsidR="0043299B" w:rsidRDefault="0043299B">
      <w:pPr>
        <w:rPr>
          <w:rFonts w:hint="eastAsia"/>
        </w:rPr>
      </w:pPr>
      <w:r>
        <w:rPr>
          <w:rFonts w:hint="eastAsia"/>
        </w:rPr>
        <w:t>本文是由每日作文网(2345lzwz.com)为大家创作</w:t>
      </w:r>
    </w:p>
    <w:p w14:paraId="00DEB14C" w14:textId="2674D63F" w:rsidR="00117197" w:rsidRDefault="00117197"/>
    <w:sectPr w:rsidR="001171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197"/>
    <w:rsid w:val="00117197"/>
    <w:rsid w:val="0043299B"/>
    <w:rsid w:val="00750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671779-1E5A-4BDC-AA7C-F7D1EAC4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71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71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71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71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71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71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71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71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71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71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71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71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7197"/>
    <w:rPr>
      <w:rFonts w:cstheme="majorBidi"/>
      <w:color w:val="2F5496" w:themeColor="accent1" w:themeShade="BF"/>
      <w:sz w:val="28"/>
      <w:szCs w:val="28"/>
    </w:rPr>
  </w:style>
  <w:style w:type="character" w:customStyle="1" w:styleId="50">
    <w:name w:val="标题 5 字符"/>
    <w:basedOn w:val="a0"/>
    <w:link w:val="5"/>
    <w:uiPriority w:val="9"/>
    <w:semiHidden/>
    <w:rsid w:val="00117197"/>
    <w:rPr>
      <w:rFonts w:cstheme="majorBidi"/>
      <w:color w:val="2F5496" w:themeColor="accent1" w:themeShade="BF"/>
      <w:sz w:val="24"/>
    </w:rPr>
  </w:style>
  <w:style w:type="character" w:customStyle="1" w:styleId="60">
    <w:name w:val="标题 6 字符"/>
    <w:basedOn w:val="a0"/>
    <w:link w:val="6"/>
    <w:uiPriority w:val="9"/>
    <w:semiHidden/>
    <w:rsid w:val="00117197"/>
    <w:rPr>
      <w:rFonts w:cstheme="majorBidi"/>
      <w:b/>
      <w:bCs/>
      <w:color w:val="2F5496" w:themeColor="accent1" w:themeShade="BF"/>
    </w:rPr>
  </w:style>
  <w:style w:type="character" w:customStyle="1" w:styleId="70">
    <w:name w:val="标题 7 字符"/>
    <w:basedOn w:val="a0"/>
    <w:link w:val="7"/>
    <w:uiPriority w:val="9"/>
    <w:semiHidden/>
    <w:rsid w:val="00117197"/>
    <w:rPr>
      <w:rFonts w:cstheme="majorBidi"/>
      <w:b/>
      <w:bCs/>
      <w:color w:val="595959" w:themeColor="text1" w:themeTint="A6"/>
    </w:rPr>
  </w:style>
  <w:style w:type="character" w:customStyle="1" w:styleId="80">
    <w:name w:val="标题 8 字符"/>
    <w:basedOn w:val="a0"/>
    <w:link w:val="8"/>
    <w:uiPriority w:val="9"/>
    <w:semiHidden/>
    <w:rsid w:val="00117197"/>
    <w:rPr>
      <w:rFonts w:cstheme="majorBidi"/>
      <w:color w:val="595959" w:themeColor="text1" w:themeTint="A6"/>
    </w:rPr>
  </w:style>
  <w:style w:type="character" w:customStyle="1" w:styleId="90">
    <w:name w:val="标题 9 字符"/>
    <w:basedOn w:val="a0"/>
    <w:link w:val="9"/>
    <w:uiPriority w:val="9"/>
    <w:semiHidden/>
    <w:rsid w:val="00117197"/>
    <w:rPr>
      <w:rFonts w:eastAsiaTheme="majorEastAsia" w:cstheme="majorBidi"/>
      <w:color w:val="595959" w:themeColor="text1" w:themeTint="A6"/>
    </w:rPr>
  </w:style>
  <w:style w:type="paragraph" w:styleId="a3">
    <w:name w:val="Title"/>
    <w:basedOn w:val="a"/>
    <w:next w:val="a"/>
    <w:link w:val="a4"/>
    <w:uiPriority w:val="10"/>
    <w:qFormat/>
    <w:rsid w:val="001171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71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71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71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7197"/>
    <w:pPr>
      <w:spacing w:before="160"/>
      <w:jc w:val="center"/>
    </w:pPr>
    <w:rPr>
      <w:i/>
      <w:iCs/>
      <w:color w:val="404040" w:themeColor="text1" w:themeTint="BF"/>
    </w:rPr>
  </w:style>
  <w:style w:type="character" w:customStyle="1" w:styleId="a8">
    <w:name w:val="引用 字符"/>
    <w:basedOn w:val="a0"/>
    <w:link w:val="a7"/>
    <w:uiPriority w:val="29"/>
    <w:rsid w:val="00117197"/>
    <w:rPr>
      <w:i/>
      <w:iCs/>
      <w:color w:val="404040" w:themeColor="text1" w:themeTint="BF"/>
    </w:rPr>
  </w:style>
  <w:style w:type="paragraph" w:styleId="a9">
    <w:name w:val="List Paragraph"/>
    <w:basedOn w:val="a"/>
    <w:uiPriority w:val="34"/>
    <w:qFormat/>
    <w:rsid w:val="00117197"/>
    <w:pPr>
      <w:ind w:left="720"/>
      <w:contextualSpacing/>
    </w:pPr>
  </w:style>
  <w:style w:type="character" w:styleId="aa">
    <w:name w:val="Intense Emphasis"/>
    <w:basedOn w:val="a0"/>
    <w:uiPriority w:val="21"/>
    <w:qFormat/>
    <w:rsid w:val="00117197"/>
    <w:rPr>
      <w:i/>
      <w:iCs/>
      <w:color w:val="2F5496" w:themeColor="accent1" w:themeShade="BF"/>
    </w:rPr>
  </w:style>
  <w:style w:type="paragraph" w:styleId="ab">
    <w:name w:val="Intense Quote"/>
    <w:basedOn w:val="a"/>
    <w:next w:val="a"/>
    <w:link w:val="ac"/>
    <w:uiPriority w:val="30"/>
    <w:qFormat/>
    <w:rsid w:val="001171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7197"/>
    <w:rPr>
      <w:i/>
      <w:iCs/>
      <w:color w:val="2F5496" w:themeColor="accent1" w:themeShade="BF"/>
    </w:rPr>
  </w:style>
  <w:style w:type="character" w:styleId="ad">
    <w:name w:val="Intense Reference"/>
    <w:basedOn w:val="a0"/>
    <w:uiPriority w:val="32"/>
    <w:qFormat/>
    <w:rsid w:val="001171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2025-01-30T02:37:00Z</dcterms:created>
  <dcterms:modified xsi:type="dcterms:W3CDTF">2025-01-30T02:37:00Z</dcterms:modified>
</cp:coreProperties>
</file>