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DBC3" w14:textId="77777777" w:rsidR="002C07B3" w:rsidRDefault="002C07B3">
      <w:pPr>
        <w:rPr>
          <w:rFonts w:hint="eastAsia"/>
        </w:rPr>
      </w:pPr>
      <w:r>
        <w:rPr>
          <w:rFonts w:hint="eastAsia"/>
        </w:rPr>
        <w:t>能与r相拼的单韵母有哪些音节在汉语拼音系统中，声母和韵母是构成汉字发音的基本单位。声母位于音节开头，而韵母则紧随其后。本文将探讨能够与声母“r”结合形成合法音节的单韵母，以及这些组合所代表的汉字发音。</w:t>
      </w:r>
    </w:p>
    <w:p w14:paraId="5506C958" w14:textId="77777777" w:rsidR="002C07B3" w:rsidRDefault="002C07B3">
      <w:pPr>
        <w:rPr>
          <w:rFonts w:hint="eastAsia"/>
        </w:rPr>
      </w:pPr>
      <w:r>
        <w:rPr>
          <w:rFonts w:hint="eastAsia"/>
        </w:rPr>
        <w:t>r声母的特点“r”是一个比较特殊的声母，在汉语普通话里通常被描述为卷舌浊擦音。它仅限于与特定的韵母相结合，并且在实际发音过程中需要舌头微微上卷接触硬腭后部，产生一种特有的摩擦声音。这一特点使得并非所有的单韵母都能自然地与“r”相拼。</w:t>
      </w:r>
    </w:p>
    <w:p w14:paraId="2A7AB391" w14:textId="77777777" w:rsidR="002C07B3" w:rsidRDefault="002C07B3">
      <w:pPr>
        <w:rPr>
          <w:rFonts w:hint="eastAsia"/>
        </w:rPr>
      </w:pPr>
      <w:r>
        <w:rPr>
          <w:rFonts w:hint="eastAsia"/>
        </w:rPr>
        <w:t>可以与r相拼的单韵母根据汉语拼音规则，能够直接跟在“r”之后组成音节的单韵母包括：a, e, i, u, ü。其中，“a”与“e”属于开口呼（即发音时嘴唇自然张开），而“i, u, ü”则分别对应齐齿呼、合口呼和撮口呼（依据发音时口腔形状的变化来区分）。值得注意的是，“ü”这个韵母在与“r”搭配使用时书写形式简化为“u”，但读音保持不变。</w:t>
      </w:r>
    </w:p>
    <w:p w14:paraId="321976BD" w14:textId="77777777" w:rsidR="002C07B3" w:rsidRDefault="002C07B3">
      <w:pPr>
        <w:rPr>
          <w:rFonts w:hint="eastAsia"/>
        </w:rPr>
      </w:pPr>
      <w:r>
        <w:rPr>
          <w:rFonts w:hint="eastAsia"/>
        </w:rPr>
        <w:t>r+a组合示例当“r”与“a”相拼时，形成的音节如“ra”，该组合常见于一些词语当中，例如：“拉”(lā)、“腊”(là)等。不过需要注意的是，在标准普通话中并没有以“ra”作为独立音节存在的字词；这里提到的例子是为了说明发音方式而非真实存在的汉字。</w:t>
      </w:r>
    </w:p>
    <w:p w14:paraId="3DB0B09A" w14:textId="77777777" w:rsidR="002C07B3" w:rsidRDefault="002C07B3">
      <w:pPr>
        <w:rPr>
          <w:rFonts w:hint="eastAsia"/>
        </w:rPr>
      </w:pPr>
      <w:r>
        <w:rPr>
          <w:rFonts w:hint="eastAsia"/>
        </w:rPr>
        <w:t>r+e组合示例“re”也是“r”声母与单韵母结合的一种形式，虽然在现代汉语里同样没有直接对应的单独汉字，但在某些方言或特殊语境下可能会出现这样的读音模式。理论上讲，如果存在的话，它的发音应该类似于英语中的“red”去掉末尾的"d"音。</w:t>
      </w:r>
    </w:p>
    <w:p w14:paraId="7B7DF74E" w14:textId="77777777" w:rsidR="002C07B3" w:rsidRDefault="002C07B3">
      <w:pPr>
        <w:rPr>
          <w:rFonts w:hint="eastAsia"/>
        </w:rPr>
      </w:pPr>
      <w:r>
        <w:rPr>
          <w:rFonts w:hint="eastAsia"/>
        </w:rPr>
        <w:t>r+i组合示例“ri”是较为常见的一个组合，比如汉字“日”(rì)，表示太阳的意思。此外还有其他许多词汇也采用了这个音节结构，如“热”(rè)、“入”(rù)等。这类音节的特点在于清晰响亮，易于辨识。</w:t>
      </w:r>
    </w:p>
    <w:p w14:paraId="42E7974C" w14:textId="77777777" w:rsidR="002C07B3" w:rsidRDefault="002C07B3">
      <w:pPr>
        <w:rPr>
          <w:rFonts w:hint="eastAsia"/>
        </w:rPr>
      </w:pPr>
      <w:r>
        <w:rPr>
          <w:rFonts w:hint="eastAsia"/>
        </w:rPr>
        <w:t>r+u组合示例“ru”组合同样存在于多个汉字之中，例如：“如”(rú)、“入”(rù)等。这里需要注意的是，尽管表面上看“ru”和前面提到的“ri”都包含相同的声母“r”，但由于跟随其后的韵母不同，因此两者之间存在着明显的听觉差异。</w:t>
      </w:r>
    </w:p>
    <w:p w14:paraId="35341D81" w14:textId="77777777" w:rsidR="002C07B3" w:rsidRDefault="002C07B3">
      <w:pPr>
        <w:rPr>
          <w:rFonts w:hint="eastAsia"/>
        </w:rPr>
      </w:pPr>
      <w:r>
        <w:rPr>
          <w:rFonts w:hint="eastAsia"/>
        </w:rPr>
        <w:t>r+ü组合示例最后要介绍的是“r+ü”的情况。正如前文所述，在正式书写时这种组合会写作“ru”，但实际上发出来的音更接近于英文单词“rule”中的“ru-”。一个典型例子就是汉字“儒”(rú)，用来指代古代中国的一种哲学思想流派——儒家学说。</w:t>
      </w:r>
    </w:p>
    <w:p w14:paraId="04260EF5" w14:textId="77777777" w:rsidR="002C07B3" w:rsidRDefault="002C07B3">
      <w:pPr>
        <w:rPr>
          <w:rFonts w:hint="eastAsia"/>
        </w:rPr>
      </w:pPr>
      <w:r>
        <w:rPr>
          <w:rFonts w:hint="eastAsia"/>
        </w:rPr>
        <w:t>最后的总结通过上述分析可以看出，虽然能够与“r”声母直接相连的单韵母数量有限，但它们各自构成了丰富多样的音节形态，广泛应用于日常交流及文学作品之中。了解这些基础知识有助于提高我们对于汉语语音系统的认识水平，同时也为学习者提供了宝贵的参考材料。</w:t>
      </w:r>
    </w:p>
    <w:p w14:paraId="1B623EC0" w14:textId="77777777" w:rsidR="002C07B3" w:rsidRDefault="002C07B3">
      <w:pPr>
        <w:rPr>
          <w:rFonts w:hint="eastAsia"/>
        </w:rPr>
      </w:pPr>
    </w:p>
    <w:p w14:paraId="6C5B365A" w14:textId="77777777" w:rsidR="002C07B3" w:rsidRDefault="002C07B3">
      <w:pPr>
        <w:rPr>
          <w:rFonts w:hint="eastAsia"/>
        </w:rPr>
      </w:pPr>
    </w:p>
    <w:p w14:paraId="121FCFDE" w14:textId="77777777" w:rsidR="002C07B3" w:rsidRDefault="002C0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8114F" w14:textId="0240FC68" w:rsidR="007E620A" w:rsidRDefault="007E620A"/>
    <w:sectPr w:rsidR="007E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0A"/>
    <w:rsid w:val="002C07B3"/>
    <w:rsid w:val="005120DD"/>
    <w:rsid w:val="007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296BC-5AE5-4883-9E35-74E4D49B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