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10B8" w14:textId="77777777" w:rsidR="005669B5" w:rsidRDefault="005669B5">
      <w:pPr>
        <w:rPr>
          <w:rFonts w:hint="eastAsia"/>
        </w:rPr>
      </w:pPr>
      <w:r>
        <w:rPr>
          <w:rFonts w:hint="eastAsia"/>
        </w:rPr>
        <w:t>胀大的拼音：涨大</w:t>
      </w:r>
    </w:p>
    <w:p w14:paraId="0817E0AD" w14:textId="77777777" w:rsidR="005669B5" w:rsidRDefault="005669B5">
      <w:pPr>
        <w:rPr>
          <w:rFonts w:hint="eastAsia"/>
        </w:rPr>
      </w:pPr>
      <w:r>
        <w:rPr>
          <w:rFonts w:hint="eastAsia"/>
        </w:rPr>
        <w:t>“涨大”这个词语在汉语中指的是物体由于吸收水分、气体或热量等原因而体积增大，或者数量增多的现象。在不同的语境下，“涨大”可以用来描述物理现象、经济术语，甚至是生物生长过程中的变化。这个词由两个汉字组成：“涨”（zhàng）和“大”（dà），其中“涨”的本义是指水位上升，也可以引申为增长、膨胀；而“大”则表示尺寸、规模或程度的增加。</w:t>
      </w:r>
    </w:p>
    <w:p w14:paraId="4D065896" w14:textId="77777777" w:rsidR="005669B5" w:rsidRDefault="005669B5">
      <w:pPr>
        <w:rPr>
          <w:rFonts w:hint="eastAsia"/>
        </w:rPr>
      </w:pPr>
    </w:p>
    <w:p w14:paraId="05BEF18A" w14:textId="77777777" w:rsidR="005669B5" w:rsidRDefault="005669B5">
      <w:pPr>
        <w:rPr>
          <w:rFonts w:hint="eastAsia"/>
        </w:rPr>
      </w:pPr>
      <w:r>
        <w:rPr>
          <w:rFonts w:hint="eastAsia"/>
        </w:rPr>
        <w:t>自然现象中的涨大</w:t>
      </w:r>
    </w:p>
    <w:p w14:paraId="0DCC652C" w14:textId="77777777" w:rsidR="005669B5" w:rsidRDefault="005669B5">
      <w:pPr>
        <w:rPr>
          <w:rFonts w:hint="eastAsia"/>
        </w:rPr>
      </w:pPr>
      <w:r>
        <w:rPr>
          <w:rFonts w:hint="eastAsia"/>
        </w:rPr>
        <w:t>在自然界，我们常常可以看到“涨大”的例子。比如，当潮汐作用发生时，海水会在月亮和太阳引力的影响下周期性地上涨，这就是一种“涨大”。同样，植物种子在吸水后会逐渐膨胀直至发芽，这也是“涨大”的一个生动体现。在天气变暖时，冰冻的河流解冻，水量增加，河面也会随之涨大。这些自然现象不仅展示了大自然的力量，也反映了物质世界的基本规律。</w:t>
      </w:r>
    </w:p>
    <w:p w14:paraId="63410434" w14:textId="77777777" w:rsidR="005669B5" w:rsidRDefault="005669B5">
      <w:pPr>
        <w:rPr>
          <w:rFonts w:hint="eastAsia"/>
        </w:rPr>
      </w:pPr>
    </w:p>
    <w:p w14:paraId="6FBAE4AB" w14:textId="77777777" w:rsidR="005669B5" w:rsidRDefault="005669B5">
      <w:pPr>
        <w:rPr>
          <w:rFonts w:hint="eastAsia"/>
        </w:rPr>
      </w:pPr>
      <w:r>
        <w:rPr>
          <w:rFonts w:hint="eastAsia"/>
        </w:rPr>
        <w:t>经济领域中的涨大</w:t>
      </w:r>
    </w:p>
    <w:p w14:paraId="7A10EAD1" w14:textId="77777777" w:rsidR="005669B5" w:rsidRDefault="005669B5">
      <w:pPr>
        <w:rPr>
          <w:rFonts w:hint="eastAsia"/>
        </w:rPr>
      </w:pPr>
      <w:r>
        <w:rPr>
          <w:rFonts w:hint="eastAsia"/>
        </w:rPr>
        <w:t>在经济学中，“涨大”通常用来形容市场、企业或经济体量的增长。例如，股市指数上涨、公司资产扩张或是国家GDP的增长都可以用“涨大”来形容。这种增长可能是由于内需扩大、投资增加、技术创新或是外部市场需求上升等多种因素造成的。不过，值得注意的是，经济上的“涨大”并非总是积极的信号，如果经济增长过快导致通货膨胀，那么这种“涨大”可能会带来负面效果。</w:t>
      </w:r>
    </w:p>
    <w:p w14:paraId="74E35DAA" w14:textId="77777777" w:rsidR="005669B5" w:rsidRDefault="005669B5">
      <w:pPr>
        <w:rPr>
          <w:rFonts w:hint="eastAsia"/>
        </w:rPr>
      </w:pPr>
    </w:p>
    <w:p w14:paraId="32463503" w14:textId="77777777" w:rsidR="005669B5" w:rsidRDefault="005669B5">
      <w:pPr>
        <w:rPr>
          <w:rFonts w:hint="eastAsia"/>
        </w:rPr>
      </w:pPr>
      <w:r>
        <w:rPr>
          <w:rFonts w:hint="eastAsia"/>
        </w:rPr>
        <w:t>日常生活中遇到的涨大</w:t>
      </w:r>
    </w:p>
    <w:p w14:paraId="41DB51A4" w14:textId="77777777" w:rsidR="005669B5" w:rsidRDefault="005669B5">
      <w:pPr>
        <w:rPr>
          <w:rFonts w:hint="eastAsia"/>
        </w:rPr>
      </w:pPr>
      <w:r>
        <w:rPr>
          <w:rFonts w:hint="eastAsia"/>
        </w:rPr>
        <w:t>日常生活里，“涨大”同样无处不在。食物在烹饪过程中因为加热而体积变大，如面包发酵后的蓬松状态就是典型的例子。人体在某些情况下也会出现“涨大”，比如运动员经过长期训练肌肉量增加，或者是女性怀孕期间腹部逐渐隆起。节日庆祝时人们的心情仿佛也随之“涨大”，充满了欢乐与期待。</w:t>
      </w:r>
    </w:p>
    <w:p w14:paraId="156466BA" w14:textId="77777777" w:rsidR="005669B5" w:rsidRDefault="005669B5">
      <w:pPr>
        <w:rPr>
          <w:rFonts w:hint="eastAsia"/>
        </w:rPr>
      </w:pPr>
    </w:p>
    <w:p w14:paraId="04A330D2" w14:textId="77777777" w:rsidR="005669B5" w:rsidRDefault="005669B5">
      <w:pPr>
        <w:rPr>
          <w:rFonts w:hint="eastAsia"/>
        </w:rPr>
      </w:pPr>
      <w:r>
        <w:rPr>
          <w:rFonts w:hint="eastAsia"/>
        </w:rPr>
        <w:t>文化视角下的涨大</w:t>
      </w:r>
    </w:p>
    <w:p w14:paraId="0F9B13A6" w14:textId="77777777" w:rsidR="005669B5" w:rsidRDefault="005669B5">
      <w:pPr>
        <w:rPr>
          <w:rFonts w:hint="eastAsia"/>
        </w:rPr>
      </w:pPr>
      <w:r>
        <w:rPr>
          <w:rFonts w:hint="eastAsia"/>
        </w:rPr>
        <w:t>从文化的视角来看，“涨大”象征着发展与进步，它代表着事物从弱小到强大的转变过程。在中国传统文化中，龙是力量与繁荣的象征，传说中龙能够控制水域的变化，包括使江河湖海的水量涨大。这一形象反映了古人对自然力量的崇敬以及对美好生活向往的情感。“涨大”也是个人成长和社会发展的隐喻，鼓励人们不断追求自我提升，迎接更大的挑战。</w:t>
      </w:r>
    </w:p>
    <w:p w14:paraId="77A28E5C" w14:textId="77777777" w:rsidR="005669B5" w:rsidRDefault="005669B5">
      <w:pPr>
        <w:rPr>
          <w:rFonts w:hint="eastAsia"/>
        </w:rPr>
      </w:pPr>
    </w:p>
    <w:p w14:paraId="4DA6B77B" w14:textId="77777777" w:rsidR="005669B5" w:rsidRDefault="005669B5">
      <w:pPr>
        <w:rPr>
          <w:rFonts w:hint="eastAsia"/>
        </w:rPr>
      </w:pPr>
      <w:r>
        <w:rPr>
          <w:rFonts w:hint="eastAsia"/>
        </w:rPr>
        <w:t>最后的总结</w:t>
      </w:r>
    </w:p>
    <w:p w14:paraId="2F9C23F3" w14:textId="77777777" w:rsidR="005669B5" w:rsidRDefault="005669B5">
      <w:pPr>
        <w:rPr>
          <w:rFonts w:hint="eastAsia"/>
        </w:rPr>
      </w:pPr>
      <w:r>
        <w:rPr>
          <w:rFonts w:hint="eastAsia"/>
        </w:rPr>
        <w:t>“涨大”不仅仅是一个简单的汉语词汇，它涵盖了广泛的内容，从自然科学到人文社会，从微观个体到宏观整体，几乎涉及到了生活的方方面面。通过理解“涨大”的含义及其应用，我们可以更好地认识周围的世界，并从中汲取智慧，促进自身和社会的发展。</w:t>
      </w:r>
    </w:p>
    <w:p w14:paraId="0D6CC2E1" w14:textId="77777777" w:rsidR="005669B5" w:rsidRDefault="005669B5">
      <w:pPr>
        <w:rPr>
          <w:rFonts w:hint="eastAsia"/>
        </w:rPr>
      </w:pPr>
    </w:p>
    <w:p w14:paraId="74410BD4" w14:textId="77777777" w:rsidR="005669B5" w:rsidRDefault="00566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2E562" w14:textId="207CF148" w:rsidR="00933084" w:rsidRDefault="00933084"/>
    <w:sectPr w:rsidR="00933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84"/>
    <w:rsid w:val="005669B5"/>
    <w:rsid w:val="0075097D"/>
    <w:rsid w:val="0093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FFF57-117F-42A2-A673-C9736944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