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35FD" w14:textId="77777777" w:rsidR="003757F9" w:rsidRDefault="003757F9">
      <w:pPr>
        <w:rPr>
          <w:rFonts w:hint="eastAsia"/>
        </w:rPr>
      </w:pPr>
    </w:p>
    <w:p w14:paraId="51EBB561" w14:textId="77777777" w:rsidR="003757F9" w:rsidRDefault="003757F9">
      <w:pPr>
        <w:rPr>
          <w:rFonts w:hint="eastAsia"/>
        </w:rPr>
      </w:pPr>
      <w:r>
        <w:rPr>
          <w:rFonts w:hint="eastAsia"/>
        </w:rPr>
        <w:tab/>
        <w:t>翰墨有神的拼音：hàn mò yǒu shén</w:t>
      </w:r>
    </w:p>
    <w:p w14:paraId="67E533BC" w14:textId="77777777" w:rsidR="003757F9" w:rsidRDefault="003757F9">
      <w:pPr>
        <w:rPr>
          <w:rFonts w:hint="eastAsia"/>
        </w:rPr>
      </w:pPr>
    </w:p>
    <w:p w14:paraId="6A813AF5" w14:textId="77777777" w:rsidR="003757F9" w:rsidRDefault="003757F9">
      <w:pPr>
        <w:rPr>
          <w:rFonts w:hint="eastAsia"/>
        </w:rPr>
      </w:pPr>
    </w:p>
    <w:p w14:paraId="2746CE14" w14:textId="77777777" w:rsidR="003757F9" w:rsidRDefault="003757F9">
      <w:pPr>
        <w:rPr>
          <w:rFonts w:hint="eastAsia"/>
        </w:rPr>
      </w:pPr>
      <w:r>
        <w:rPr>
          <w:rFonts w:hint="eastAsia"/>
        </w:rPr>
        <w:tab/>
        <w:t>“翰墨有神”的拼音为“hàn mò yǒu shén”，这一表达在中国文化语境中具有深远的意义。它不仅仅是指书法艺术中的笔墨技巧，更是一种精神境界的体现，意味着书写者在创作时能够达到一种物我两忘、心手双畅的状态，让作品本身仿佛有了灵魂。</w:t>
      </w:r>
    </w:p>
    <w:p w14:paraId="16DF05B1" w14:textId="77777777" w:rsidR="003757F9" w:rsidRDefault="003757F9">
      <w:pPr>
        <w:rPr>
          <w:rFonts w:hint="eastAsia"/>
        </w:rPr>
      </w:pPr>
    </w:p>
    <w:p w14:paraId="25275DE0" w14:textId="77777777" w:rsidR="003757F9" w:rsidRDefault="003757F9">
      <w:pPr>
        <w:rPr>
          <w:rFonts w:hint="eastAsia"/>
        </w:rPr>
      </w:pPr>
    </w:p>
    <w:p w14:paraId="7B990857" w14:textId="77777777" w:rsidR="003757F9" w:rsidRDefault="003757F9">
      <w:pPr>
        <w:rPr>
          <w:rFonts w:hint="eastAsia"/>
        </w:rPr>
      </w:pPr>
    </w:p>
    <w:p w14:paraId="500ED80C" w14:textId="77777777" w:rsidR="003757F9" w:rsidRDefault="003757F9">
      <w:pPr>
        <w:rPr>
          <w:rFonts w:hint="eastAsia"/>
        </w:rPr>
      </w:pPr>
      <w:r>
        <w:rPr>
          <w:rFonts w:hint="eastAsia"/>
        </w:rPr>
        <w:tab/>
        <w:t>传统与现代的交融</w:t>
      </w:r>
    </w:p>
    <w:p w14:paraId="16D0E931" w14:textId="77777777" w:rsidR="003757F9" w:rsidRDefault="003757F9">
      <w:pPr>
        <w:rPr>
          <w:rFonts w:hint="eastAsia"/>
        </w:rPr>
      </w:pPr>
    </w:p>
    <w:p w14:paraId="692FB867" w14:textId="77777777" w:rsidR="003757F9" w:rsidRDefault="003757F9">
      <w:pPr>
        <w:rPr>
          <w:rFonts w:hint="eastAsia"/>
        </w:rPr>
      </w:pPr>
    </w:p>
    <w:p w14:paraId="0693C1EF" w14:textId="77777777" w:rsidR="003757F9" w:rsidRDefault="003757F9">
      <w:pPr>
        <w:rPr>
          <w:rFonts w:hint="eastAsia"/>
        </w:rPr>
      </w:pPr>
      <w:r>
        <w:rPr>
          <w:rFonts w:hint="eastAsia"/>
        </w:rPr>
        <w:tab/>
        <w:t>从传统的角度审视，“翰墨”指的是毛笔和墨汁，是书法家们用来挥毫泼墨的基本工具。“有神”则强调了书法作品所蕴含的生命力和灵动性。当一位书法家全身心投入到创作之中，他不仅是在纸上留下字迹，更是将自己内心的情感、学识和修养融入每一笔画之中。随着时代的变迁，虽然现代社会的交流方式逐渐趋向电子化、数字化，但“翰墨有神”所代表的艺术追求并未因此而褪色。相反，在当今多元化的艺术环境中，这种古老的艺术形式正以新的姿态展现其独特魅力。</w:t>
      </w:r>
    </w:p>
    <w:p w14:paraId="700EBEC7" w14:textId="77777777" w:rsidR="003757F9" w:rsidRDefault="003757F9">
      <w:pPr>
        <w:rPr>
          <w:rFonts w:hint="eastAsia"/>
        </w:rPr>
      </w:pPr>
    </w:p>
    <w:p w14:paraId="71DEF279" w14:textId="77777777" w:rsidR="003757F9" w:rsidRDefault="003757F9">
      <w:pPr>
        <w:rPr>
          <w:rFonts w:hint="eastAsia"/>
        </w:rPr>
      </w:pPr>
    </w:p>
    <w:p w14:paraId="1EC6306A" w14:textId="77777777" w:rsidR="003757F9" w:rsidRDefault="003757F9">
      <w:pPr>
        <w:rPr>
          <w:rFonts w:hint="eastAsia"/>
        </w:rPr>
      </w:pPr>
    </w:p>
    <w:p w14:paraId="020B54B1" w14:textId="77777777" w:rsidR="003757F9" w:rsidRDefault="003757F9">
      <w:pPr>
        <w:rPr>
          <w:rFonts w:hint="eastAsia"/>
        </w:rPr>
      </w:pPr>
      <w:r>
        <w:rPr>
          <w:rFonts w:hint="eastAsia"/>
        </w:rPr>
        <w:tab/>
        <w:t>书法作为心灵的映射</w:t>
      </w:r>
    </w:p>
    <w:p w14:paraId="6DE6372E" w14:textId="77777777" w:rsidR="003757F9" w:rsidRDefault="003757F9">
      <w:pPr>
        <w:rPr>
          <w:rFonts w:hint="eastAsia"/>
        </w:rPr>
      </w:pPr>
    </w:p>
    <w:p w14:paraId="2F0AC4D4" w14:textId="77777777" w:rsidR="003757F9" w:rsidRDefault="003757F9">
      <w:pPr>
        <w:rPr>
          <w:rFonts w:hint="eastAsia"/>
        </w:rPr>
      </w:pPr>
    </w:p>
    <w:p w14:paraId="1C8CD1F8" w14:textId="77777777" w:rsidR="003757F9" w:rsidRDefault="003757F9">
      <w:pPr>
        <w:rPr>
          <w:rFonts w:hint="eastAsia"/>
        </w:rPr>
      </w:pPr>
      <w:r>
        <w:rPr>
          <w:rFonts w:hint="eastAsia"/>
        </w:rPr>
        <w:tab/>
        <w:t>书法是一门综合性的艺术，它不仅仅是汉字书写的艺术，也是书写者个人气质、性格乃至哲学思考的外在表现。优秀的书法作品往往能传达出作者当时的心境和情感状态。比如，当我们欣赏颜真卿的《祭侄文稿》时，可以感受到他对逝去亲人的悲痛；而在怀素和尚的狂草作品里，则能体会到那份洒脱不羁的情怀。每一位真正投入书法创作的人都会力求使自己的作品“有神”，即赋予文字以生命，使之成为超越时空限制的艺术品。</w:t>
      </w:r>
    </w:p>
    <w:p w14:paraId="3221DDC4" w14:textId="77777777" w:rsidR="003757F9" w:rsidRDefault="003757F9">
      <w:pPr>
        <w:rPr>
          <w:rFonts w:hint="eastAsia"/>
        </w:rPr>
      </w:pPr>
    </w:p>
    <w:p w14:paraId="7AC65241" w14:textId="77777777" w:rsidR="003757F9" w:rsidRDefault="003757F9">
      <w:pPr>
        <w:rPr>
          <w:rFonts w:hint="eastAsia"/>
        </w:rPr>
      </w:pPr>
    </w:p>
    <w:p w14:paraId="51136ACB" w14:textId="77777777" w:rsidR="003757F9" w:rsidRDefault="003757F9">
      <w:pPr>
        <w:rPr>
          <w:rFonts w:hint="eastAsia"/>
        </w:rPr>
      </w:pPr>
    </w:p>
    <w:p w14:paraId="794BFAA7" w14:textId="77777777" w:rsidR="003757F9" w:rsidRDefault="003757F9">
      <w:pPr>
        <w:rPr>
          <w:rFonts w:hint="eastAsia"/>
        </w:rPr>
      </w:pPr>
      <w:r>
        <w:rPr>
          <w:rFonts w:hint="eastAsia"/>
        </w:rPr>
        <w:tab/>
        <w:t>传承与发展的重要性</w:t>
      </w:r>
    </w:p>
    <w:p w14:paraId="767ABBFF" w14:textId="77777777" w:rsidR="003757F9" w:rsidRDefault="003757F9">
      <w:pPr>
        <w:rPr>
          <w:rFonts w:hint="eastAsia"/>
        </w:rPr>
      </w:pPr>
    </w:p>
    <w:p w14:paraId="3F4B6E70" w14:textId="77777777" w:rsidR="003757F9" w:rsidRDefault="003757F9">
      <w:pPr>
        <w:rPr>
          <w:rFonts w:hint="eastAsia"/>
        </w:rPr>
      </w:pPr>
    </w:p>
    <w:p w14:paraId="4924C7DA" w14:textId="77777777" w:rsidR="003757F9" w:rsidRDefault="003757F9">
      <w:pPr>
        <w:rPr>
          <w:rFonts w:hint="eastAsia"/>
        </w:rPr>
      </w:pPr>
      <w:r>
        <w:rPr>
          <w:rFonts w:hint="eastAsia"/>
        </w:rPr>
        <w:tab/>
        <w:t>为了保持“翰墨有神”这一传统文化精髓，我们需要重视书法教育，并鼓励年轻人参与到这门艺术的学习当中来。学校和社会机构应当提供更多机会让学生接触并了解书法艺术的魅力所在，培养他们对中国传统文化的兴趣爱好。在全球化背景下，我们也应该积极推广中国书法艺术走向世界舞台，让更多人领略到这份来自东方的独特美学价值。通过不断努力，我们相信“翰墨有神”将继续在全球范围内发光发热。</w:t>
      </w:r>
    </w:p>
    <w:p w14:paraId="4A09BBFA" w14:textId="77777777" w:rsidR="003757F9" w:rsidRDefault="003757F9">
      <w:pPr>
        <w:rPr>
          <w:rFonts w:hint="eastAsia"/>
        </w:rPr>
      </w:pPr>
    </w:p>
    <w:p w14:paraId="491FD227" w14:textId="77777777" w:rsidR="003757F9" w:rsidRDefault="003757F9">
      <w:pPr>
        <w:rPr>
          <w:rFonts w:hint="eastAsia"/>
        </w:rPr>
      </w:pPr>
    </w:p>
    <w:p w14:paraId="4F661216" w14:textId="77777777" w:rsidR="003757F9" w:rsidRDefault="003757F9">
      <w:pPr>
        <w:rPr>
          <w:rFonts w:hint="eastAsia"/>
        </w:rPr>
      </w:pPr>
    </w:p>
    <w:p w14:paraId="74C59DC2" w14:textId="77777777" w:rsidR="003757F9" w:rsidRDefault="003757F9">
      <w:pPr>
        <w:rPr>
          <w:rFonts w:hint="eastAsia"/>
        </w:rPr>
      </w:pPr>
      <w:r>
        <w:rPr>
          <w:rFonts w:hint="eastAsia"/>
        </w:rPr>
        <w:tab/>
        <w:t>最后的总结</w:t>
      </w:r>
    </w:p>
    <w:p w14:paraId="6B94DD57" w14:textId="77777777" w:rsidR="003757F9" w:rsidRDefault="003757F9">
      <w:pPr>
        <w:rPr>
          <w:rFonts w:hint="eastAsia"/>
        </w:rPr>
      </w:pPr>
    </w:p>
    <w:p w14:paraId="1063DF28" w14:textId="77777777" w:rsidR="003757F9" w:rsidRDefault="003757F9">
      <w:pPr>
        <w:rPr>
          <w:rFonts w:hint="eastAsia"/>
        </w:rPr>
      </w:pPr>
    </w:p>
    <w:p w14:paraId="3481662E" w14:textId="77777777" w:rsidR="003757F9" w:rsidRDefault="003757F9">
      <w:pPr>
        <w:rPr>
          <w:rFonts w:hint="eastAsia"/>
        </w:rPr>
      </w:pPr>
      <w:r>
        <w:rPr>
          <w:rFonts w:hint="eastAsia"/>
        </w:rPr>
        <w:tab/>
        <w:t>“翰墨有神”不仅是对书法艺术的高度概括，也是中国文化智慧的一种象征。它提醒着我们要珍视传统，不忘本源，同时也激励着当代艺术家们不断创新和发展。在未来，愿更多的人能够理解并爱上这份独特的艺术形式，让“翰墨有神”的光芒永远照亮人类文明进步的道路。</w:t>
      </w:r>
    </w:p>
    <w:p w14:paraId="3BA56C2E" w14:textId="77777777" w:rsidR="003757F9" w:rsidRDefault="003757F9">
      <w:pPr>
        <w:rPr>
          <w:rFonts w:hint="eastAsia"/>
        </w:rPr>
      </w:pPr>
    </w:p>
    <w:p w14:paraId="6795F69C" w14:textId="77777777" w:rsidR="003757F9" w:rsidRDefault="003757F9">
      <w:pPr>
        <w:rPr>
          <w:rFonts w:hint="eastAsia"/>
        </w:rPr>
      </w:pPr>
    </w:p>
    <w:p w14:paraId="714F5C93" w14:textId="77777777" w:rsidR="003757F9" w:rsidRDefault="003757F9">
      <w:pPr>
        <w:rPr>
          <w:rFonts w:hint="eastAsia"/>
        </w:rPr>
      </w:pPr>
      <w:r>
        <w:rPr>
          <w:rFonts w:hint="eastAsia"/>
        </w:rPr>
        <w:t>本文是由每日作文网(2345lzwz.com)为大家创作</w:t>
      </w:r>
    </w:p>
    <w:p w14:paraId="2913DDFE" w14:textId="7F22B38E" w:rsidR="004E6C8A" w:rsidRDefault="004E6C8A"/>
    <w:sectPr w:rsidR="004E6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8A"/>
    <w:rsid w:val="003757F9"/>
    <w:rsid w:val="004E6C8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6915B-1C82-4D3C-A9A1-43B8D75F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C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C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C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C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C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C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C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C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C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C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C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C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C8A"/>
    <w:rPr>
      <w:rFonts w:cstheme="majorBidi"/>
      <w:color w:val="2F5496" w:themeColor="accent1" w:themeShade="BF"/>
      <w:sz w:val="28"/>
      <w:szCs w:val="28"/>
    </w:rPr>
  </w:style>
  <w:style w:type="character" w:customStyle="1" w:styleId="50">
    <w:name w:val="标题 5 字符"/>
    <w:basedOn w:val="a0"/>
    <w:link w:val="5"/>
    <w:uiPriority w:val="9"/>
    <w:semiHidden/>
    <w:rsid w:val="004E6C8A"/>
    <w:rPr>
      <w:rFonts w:cstheme="majorBidi"/>
      <w:color w:val="2F5496" w:themeColor="accent1" w:themeShade="BF"/>
      <w:sz w:val="24"/>
    </w:rPr>
  </w:style>
  <w:style w:type="character" w:customStyle="1" w:styleId="60">
    <w:name w:val="标题 6 字符"/>
    <w:basedOn w:val="a0"/>
    <w:link w:val="6"/>
    <w:uiPriority w:val="9"/>
    <w:semiHidden/>
    <w:rsid w:val="004E6C8A"/>
    <w:rPr>
      <w:rFonts w:cstheme="majorBidi"/>
      <w:b/>
      <w:bCs/>
      <w:color w:val="2F5496" w:themeColor="accent1" w:themeShade="BF"/>
    </w:rPr>
  </w:style>
  <w:style w:type="character" w:customStyle="1" w:styleId="70">
    <w:name w:val="标题 7 字符"/>
    <w:basedOn w:val="a0"/>
    <w:link w:val="7"/>
    <w:uiPriority w:val="9"/>
    <w:semiHidden/>
    <w:rsid w:val="004E6C8A"/>
    <w:rPr>
      <w:rFonts w:cstheme="majorBidi"/>
      <w:b/>
      <w:bCs/>
      <w:color w:val="595959" w:themeColor="text1" w:themeTint="A6"/>
    </w:rPr>
  </w:style>
  <w:style w:type="character" w:customStyle="1" w:styleId="80">
    <w:name w:val="标题 8 字符"/>
    <w:basedOn w:val="a0"/>
    <w:link w:val="8"/>
    <w:uiPriority w:val="9"/>
    <w:semiHidden/>
    <w:rsid w:val="004E6C8A"/>
    <w:rPr>
      <w:rFonts w:cstheme="majorBidi"/>
      <w:color w:val="595959" w:themeColor="text1" w:themeTint="A6"/>
    </w:rPr>
  </w:style>
  <w:style w:type="character" w:customStyle="1" w:styleId="90">
    <w:name w:val="标题 9 字符"/>
    <w:basedOn w:val="a0"/>
    <w:link w:val="9"/>
    <w:uiPriority w:val="9"/>
    <w:semiHidden/>
    <w:rsid w:val="004E6C8A"/>
    <w:rPr>
      <w:rFonts w:eastAsiaTheme="majorEastAsia" w:cstheme="majorBidi"/>
      <w:color w:val="595959" w:themeColor="text1" w:themeTint="A6"/>
    </w:rPr>
  </w:style>
  <w:style w:type="paragraph" w:styleId="a3">
    <w:name w:val="Title"/>
    <w:basedOn w:val="a"/>
    <w:next w:val="a"/>
    <w:link w:val="a4"/>
    <w:uiPriority w:val="10"/>
    <w:qFormat/>
    <w:rsid w:val="004E6C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C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C8A"/>
    <w:pPr>
      <w:spacing w:before="160"/>
      <w:jc w:val="center"/>
    </w:pPr>
    <w:rPr>
      <w:i/>
      <w:iCs/>
      <w:color w:val="404040" w:themeColor="text1" w:themeTint="BF"/>
    </w:rPr>
  </w:style>
  <w:style w:type="character" w:customStyle="1" w:styleId="a8">
    <w:name w:val="引用 字符"/>
    <w:basedOn w:val="a0"/>
    <w:link w:val="a7"/>
    <w:uiPriority w:val="29"/>
    <w:rsid w:val="004E6C8A"/>
    <w:rPr>
      <w:i/>
      <w:iCs/>
      <w:color w:val="404040" w:themeColor="text1" w:themeTint="BF"/>
    </w:rPr>
  </w:style>
  <w:style w:type="paragraph" w:styleId="a9">
    <w:name w:val="List Paragraph"/>
    <w:basedOn w:val="a"/>
    <w:uiPriority w:val="34"/>
    <w:qFormat/>
    <w:rsid w:val="004E6C8A"/>
    <w:pPr>
      <w:ind w:left="720"/>
      <w:contextualSpacing/>
    </w:pPr>
  </w:style>
  <w:style w:type="character" w:styleId="aa">
    <w:name w:val="Intense Emphasis"/>
    <w:basedOn w:val="a0"/>
    <w:uiPriority w:val="21"/>
    <w:qFormat/>
    <w:rsid w:val="004E6C8A"/>
    <w:rPr>
      <w:i/>
      <w:iCs/>
      <w:color w:val="2F5496" w:themeColor="accent1" w:themeShade="BF"/>
    </w:rPr>
  </w:style>
  <w:style w:type="paragraph" w:styleId="ab">
    <w:name w:val="Intense Quote"/>
    <w:basedOn w:val="a"/>
    <w:next w:val="a"/>
    <w:link w:val="ac"/>
    <w:uiPriority w:val="30"/>
    <w:qFormat/>
    <w:rsid w:val="004E6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C8A"/>
    <w:rPr>
      <w:i/>
      <w:iCs/>
      <w:color w:val="2F5496" w:themeColor="accent1" w:themeShade="BF"/>
    </w:rPr>
  </w:style>
  <w:style w:type="character" w:styleId="ad">
    <w:name w:val="Intense Reference"/>
    <w:basedOn w:val="a0"/>
    <w:uiPriority w:val="32"/>
    <w:qFormat/>
    <w:rsid w:val="004E6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