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FE44" w14:textId="77777777" w:rsidR="00BF6067" w:rsidRDefault="00BF6067">
      <w:pPr>
        <w:rPr>
          <w:rFonts w:hint="eastAsia"/>
        </w:rPr>
      </w:pPr>
      <w:r>
        <w:rPr>
          <w:rFonts w:hint="eastAsia"/>
        </w:rPr>
        <w:t>翁的多音字组词和的拼音</w:t>
      </w:r>
    </w:p>
    <w:p w14:paraId="47A4CCEE" w14:textId="77777777" w:rsidR="00BF6067" w:rsidRDefault="00BF6067">
      <w:pPr>
        <w:rPr>
          <w:rFonts w:hint="eastAsia"/>
        </w:rPr>
      </w:pPr>
      <w:r>
        <w:rPr>
          <w:rFonts w:hint="eastAsia"/>
        </w:rPr>
        <w:t>汉字“翁”在汉语中是一个具有丰富文化内涵的字符，它不仅仅代表了老年的男性形象，还蕴含着深厚的社会角色意义。根据不同的语境，“翁”字可以读作两种不同的发音，即wēng和gōng。这两种发音分别对应着不同含义和用法，下面我们将逐一探讨。</w:t>
      </w:r>
    </w:p>
    <w:p w14:paraId="4DB542A1" w14:textId="77777777" w:rsidR="00BF6067" w:rsidRDefault="00BF6067">
      <w:pPr>
        <w:rPr>
          <w:rFonts w:hint="eastAsia"/>
        </w:rPr>
      </w:pPr>
    </w:p>
    <w:p w14:paraId="06789A29" w14:textId="77777777" w:rsidR="00BF6067" w:rsidRDefault="00BF6067">
      <w:pPr>
        <w:rPr>
          <w:rFonts w:hint="eastAsia"/>
        </w:rPr>
      </w:pPr>
      <w:r>
        <w:rPr>
          <w:rFonts w:hint="eastAsia"/>
        </w:rPr>
        <w:t>翁字的wēng音及其组词</w:t>
      </w:r>
    </w:p>
    <w:p w14:paraId="1C27B76D" w14:textId="77777777" w:rsidR="00BF6067" w:rsidRDefault="00BF6067">
      <w:pPr>
        <w:rPr>
          <w:rFonts w:hint="eastAsia"/>
        </w:rPr>
      </w:pPr>
      <w:r>
        <w:rPr>
          <w:rFonts w:hint="eastAsia"/>
        </w:rPr>
        <w:t>当“翁”读作wēng时，通常指的是年长的男子或者是对老年人的一种尊称。例如，在古诗词中有“白发三千丈，高如许，不知细叶谁裁出，二月春风似剪刀”的诗句，其中“白发三千丈”的“丈”是对成年男子的称呼，而“丈”与“翁”同义，这里可以理解为老人。还有“老翁”、“渔翁”等词语，这些都用来指代年纪较大的男性或者是在特定职业或身份下的老年男性。“翁”也可以出现在一些成语中，比如“郑人买履，宁信度无自信之失；老翁失大斧，何不若童子之得”。成语中的“老翁”同样表达了对年长男性的尊敬之意。</w:t>
      </w:r>
    </w:p>
    <w:p w14:paraId="3DF313C5" w14:textId="77777777" w:rsidR="00BF6067" w:rsidRDefault="00BF6067">
      <w:pPr>
        <w:rPr>
          <w:rFonts w:hint="eastAsia"/>
        </w:rPr>
      </w:pPr>
    </w:p>
    <w:p w14:paraId="06375B17" w14:textId="77777777" w:rsidR="00BF6067" w:rsidRDefault="00BF6067">
      <w:pPr>
        <w:rPr>
          <w:rFonts w:hint="eastAsia"/>
        </w:rPr>
      </w:pPr>
      <w:r>
        <w:rPr>
          <w:rFonts w:hint="eastAsia"/>
        </w:rPr>
        <w:t>翁字的gōng音及其组词</w:t>
      </w:r>
    </w:p>
    <w:p w14:paraId="7876D139" w14:textId="77777777" w:rsidR="00BF6067" w:rsidRDefault="00BF6067">
      <w:pPr>
        <w:rPr>
          <w:rFonts w:hint="eastAsia"/>
        </w:rPr>
      </w:pPr>
      <w:r>
        <w:rPr>
          <w:rFonts w:hint="eastAsia"/>
        </w:rPr>
        <w:t>另一方面，当“翁”读作gōng时，它的使用频率相对较低，主要出现在某些固定词汇和历史名词中。“翁”作为gōng音的时候，有时用来表示一种古代官职或是家族长辈的意思。比如，在古代文献中提到的“三公九卿”，这里的“公”就是一种高级官员的职位，而“翁”字在此处可以理解为对这种地位高尚者的敬称。又如“宗翁”，是指宗族中最受尊敬的老者，这不仅体现了家族内部对于长辈的敬重，也反映了中国古代社会中血缘关系的重要性。然而，随着时代的发展和社会结构的变化，“翁”字读gōng的情况已经很少见，更多地被保留在了一些古典文学作品和特定的文化场合之中。</w:t>
      </w:r>
    </w:p>
    <w:p w14:paraId="60B9FB87" w14:textId="77777777" w:rsidR="00BF6067" w:rsidRDefault="00BF6067">
      <w:pPr>
        <w:rPr>
          <w:rFonts w:hint="eastAsia"/>
        </w:rPr>
      </w:pPr>
    </w:p>
    <w:p w14:paraId="67FE0A04" w14:textId="77777777" w:rsidR="00BF6067" w:rsidRDefault="00BF6067">
      <w:pPr>
        <w:rPr>
          <w:rFonts w:hint="eastAsia"/>
        </w:rPr>
      </w:pPr>
      <w:r>
        <w:rPr>
          <w:rFonts w:hint="eastAsia"/>
        </w:rPr>
        <w:t>关于“和”的拼音</w:t>
      </w:r>
    </w:p>
    <w:p w14:paraId="13803AFD" w14:textId="77777777" w:rsidR="00BF6067" w:rsidRDefault="00BF6067">
      <w:pPr>
        <w:rPr>
          <w:rFonts w:hint="eastAsia"/>
        </w:rPr>
      </w:pPr>
      <w:r>
        <w:rPr>
          <w:rFonts w:hint="eastAsia"/>
        </w:rPr>
        <w:t>接下来我们谈谈“和”的拼音。汉字“和”有多个读音，分别是hé、hè、huó、huò、hú。每个读音都有其独特的含义和应用场景。例如，“和谐”的“和”读作hé，意指事物之间相互协调、融洽；“唱和”的“和”则读作hè，指的是音乐或诗歌中的应答；“和面”的“和”读作huó，这是烹饪术语，指将面粉和其他材料混合在一起的过程；“和药”的“和”读作huò，是中药配制过程中的一个步骤；“和了”的“和”读作hú，这是麻将游戏中的一种胜利状态。因此，了解“和”字的不同读音及其对应的含义，对于正确理解和使用这个常用汉字至关重要。</w:t>
      </w:r>
    </w:p>
    <w:p w14:paraId="4379B60A" w14:textId="77777777" w:rsidR="00BF6067" w:rsidRDefault="00BF6067">
      <w:pPr>
        <w:rPr>
          <w:rFonts w:hint="eastAsia"/>
        </w:rPr>
      </w:pPr>
    </w:p>
    <w:p w14:paraId="2E1AA9EB" w14:textId="77777777" w:rsidR="00BF6067" w:rsidRDefault="00BF6067">
      <w:pPr>
        <w:rPr>
          <w:rFonts w:hint="eastAsia"/>
        </w:rPr>
      </w:pPr>
      <w:r>
        <w:rPr>
          <w:rFonts w:hint="eastAsia"/>
        </w:rPr>
        <w:t>最后的总结</w:t>
      </w:r>
    </w:p>
    <w:p w14:paraId="576F04A0" w14:textId="77777777" w:rsidR="00BF6067" w:rsidRDefault="00BF6067">
      <w:pPr>
        <w:rPr>
          <w:rFonts w:hint="eastAsia"/>
        </w:rPr>
      </w:pPr>
      <w:r>
        <w:rPr>
          <w:rFonts w:hint="eastAsia"/>
        </w:rPr>
        <w:t>“翁”和“和”这两个汉字虽然简单，但它们所包含的读音变化以及由此带来的语义差异却十分有趣。通过对这两个汉字的学习，我们可以更加深入地了解汉语语言的魅力所在。无论是从语音学的角度还是从文化的视角来看，汉字的多音现象都是汉语学习中不可或缺的一部分，也是中华文化传承与发展的重要载体。</w:t>
      </w:r>
    </w:p>
    <w:p w14:paraId="06D4A27A" w14:textId="77777777" w:rsidR="00BF6067" w:rsidRDefault="00BF6067">
      <w:pPr>
        <w:rPr>
          <w:rFonts w:hint="eastAsia"/>
        </w:rPr>
      </w:pPr>
    </w:p>
    <w:p w14:paraId="438C982E" w14:textId="77777777" w:rsidR="00BF6067" w:rsidRDefault="00BF6067">
      <w:pPr>
        <w:rPr>
          <w:rFonts w:hint="eastAsia"/>
        </w:rPr>
      </w:pPr>
      <w:r>
        <w:rPr>
          <w:rFonts w:hint="eastAsia"/>
        </w:rPr>
        <w:t>本文是由每日作文网(2345lzwz.com)为大家创作</w:t>
      </w:r>
    </w:p>
    <w:p w14:paraId="14E40C7E" w14:textId="2669CA8F" w:rsidR="00CB2A8D" w:rsidRDefault="00CB2A8D"/>
    <w:sectPr w:rsidR="00CB2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8D"/>
    <w:rsid w:val="009442F6"/>
    <w:rsid w:val="00BF6067"/>
    <w:rsid w:val="00CB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AE16-E455-496B-9407-6D8997B9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A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A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A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A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A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A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A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A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A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A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A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A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A8D"/>
    <w:rPr>
      <w:rFonts w:cstheme="majorBidi"/>
      <w:color w:val="2F5496" w:themeColor="accent1" w:themeShade="BF"/>
      <w:sz w:val="28"/>
      <w:szCs w:val="28"/>
    </w:rPr>
  </w:style>
  <w:style w:type="character" w:customStyle="1" w:styleId="50">
    <w:name w:val="标题 5 字符"/>
    <w:basedOn w:val="a0"/>
    <w:link w:val="5"/>
    <w:uiPriority w:val="9"/>
    <w:semiHidden/>
    <w:rsid w:val="00CB2A8D"/>
    <w:rPr>
      <w:rFonts w:cstheme="majorBidi"/>
      <w:color w:val="2F5496" w:themeColor="accent1" w:themeShade="BF"/>
      <w:sz w:val="24"/>
    </w:rPr>
  </w:style>
  <w:style w:type="character" w:customStyle="1" w:styleId="60">
    <w:name w:val="标题 6 字符"/>
    <w:basedOn w:val="a0"/>
    <w:link w:val="6"/>
    <w:uiPriority w:val="9"/>
    <w:semiHidden/>
    <w:rsid w:val="00CB2A8D"/>
    <w:rPr>
      <w:rFonts w:cstheme="majorBidi"/>
      <w:b/>
      <w:bCs/>
      <w:color w:val="2F5496" w:themeColor="accent1" w:themeShade="BF"/>
    </w:rPr>
  </w:style>
  <w:style w:type="character" w:customStyle="1" w:styleId="70">
    <w:name w:val="标题 7 字符"/>
    <w:basedOn w:val="a0"/>
    <w:link w:val="7"/>
    <w:uiPriority w:val="9"/>
    <w:semiHidden/>
    <w:rsid w:val="00CB2A8D"/>
    <w:rPr>
      <w:rFonts w:cstheme="majorBidi"/>
      <w:b/>
      <w:bCs/>
      <w:color w:val="595959" w:themeColor="text1" w:themeTint="A6"/>
    </w:rPr>
  </w:style>
  <w:style w:type="character" w:customStyle="1" w:styleId="80">
    <w:name w:val="标题 8 字符"/>
    <w:basedOn w:val="a0"/>
    <w:link w:val="8"/>
    <w:uiPriority w:val="9"/>
    <w:semiHidden/>
    <w:rsid w:val="00CB2A8D"/>
    <w:rPr>
      <w:rFonts w:cstheme="majorBidi"/>
      <w:color w:val="595959" w:themeColor="text1" w:themeTint="A6"/>
    </w:rPr>
  </w:style>
  <w:style w:type="character" w:customStyle="1" w:styleId="90">
    <w:name w:val="标题 9 字符"/>
    <w:basedOn w:val="a0"/>
    <w:link w:val="9"/>
    <w:uiPriority w:val="9"/>
    <w:semiHidden/>
    <w:rsid w:val="00CB2A8D"/>
    <w:rPr>
      <w:rFonts w:eastAsiaTheme="majorEastAsia" w:cstheme="majorBidi"/>
      <w:color w:val="595959" w:themeColor="text1" w:themeTint="A6"/>
    </w:rPr>
  </w:style>
  <w:style w:type="paragraph" w:styleId="a3">
    <w:name w:val="Title"/>
    <w:basedOn w:val="a"/>
    <w:next w:val="a"/>
    <w:link w:val="a4"/>
    <w:uiPriority w:val="10"/>
    <w:qFormat/>
    <w:rsid w:val="00CB2A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A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A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A8D"/>
    <w:pPr>
      <w:spacing w:before="160"/>
      <w:jc w:val="center"/>
    </w:pPr>
    <w:rPr>
      <w:i/>
      <w:iCs/>
      <w:color w:val="404040" w:themeColor="text1" w:themeTint="BF"/>
    </w:rPr>
  </w:style>
  <w:style w:type="character" w:customStyle="1" w:styleId="a8">
    <w:name w:val="引用 字符"/>
    <w:basedOn w:val="a0"/>
    <w:link w:val="a7"/>
    <w:uiPriority w:val="29"/>
    <w:rsid w:val="00CB2A8D"/>
    <w:rPr>
      <w:i/>
      <w:iCs/>
      <w:color w:val="404040" w:themeColor="text1" w:themeTint="BF"/>
    </w:rPr>
  </w:style>
  <w:style w:type="paragraph" w:styleId="a9">
    <w:name w:val="List Paragraph"/>
    <w:basedOn w:val="a"/>
    <w:uiPriority w:val="34"/>
    <w:qFormat/>
    <w:rsid w:val="00CB2A8D"/>
    <w:pPr>
      <w:ind w:left="720"/>
      <w:contextualSpacing/>
    </w:pPr>
  </w:style>
  <w:style w:type="character" w:styleId="aa">
    <w:name w:val="Intense Emphasis"/>
    <w:basedOn w:val="a0"/>
    <w:uiPriority w:val="21"/>
    <w:qFormat/>
    <w:rsid w:val="00CB2A8D"/>
    <w:rPr>
      <w:i/>
      <w:iCs/>
      <w:color w:val="2F5496" w:themeColor="accent1" w:themeShade="BF"/>
    </w:rPr>
  </w:style>
  <w:style w:type="paragraph" w:styleId="ab">
    <w:name w:val="Intense Quote"/>
    <w:basedOn w:val="a"/>
    <w:next w:val="a"/>
    <w:link w:val="ac"/>
    <w:uiPriority w:val="30"/>
    <w:qFormat/>
    <w:rsid w:val="00CB2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A8D"/>
    <w:rPr>
      <w:i/>
      <w:iCs/>
      <w:color w:val="2F5496" w:themeColor="accent1" w:themeShade="BF"/>
    </w:rPr>
  </w:style>
  <w:style w:type="character" w:styleId="ad">
    <w:name w:val="Intense Reference"/>
    <w:basedOn w:val="a0"/>
    <w:uiPriority w:val="32"/>
    <w:qFormat/>
    <w:rsid w:val="00CB2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