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FC2E4" w14:textId="77777777" w:rsidR="00F23D97" w:rsidRDefault="00F23D97">
      <w:pPr>
        <w:rPr>
          <w:rFonts w:hint="eastAsia"/>
        </w:rPr>
      </w:pPr>
    </w:p>
    <w:p w14:paraId="71E192F5" w14:textId="77777777" w:rsidR="00F23D97" w:rsidRDefault="00F23D97">
      <w:pPr>
        <w:rPr>
          <w:rFonts w:hint="eastAsia"/>
        </w:rPr>
      </w:pPr>
      <w:r>
        <w:rPr>
          <w:rFonts w:hint="eastAsia"/>
        </w:rPr>
        <w:tab/>
        <w:t>Qún mǎ bēn chí: 群马奔驰的壮丽景象</w:t>
      </w:r>
    </w:p>
    <w:p w14:paraId="3B905E51" w14:textId="77777777" w:rsidR="00F23D97" w:rsidRDefault="00F23D97">
      <w:pPr>
        <w:rPr>
          <w:rFonts w:hint="eastAsia"/>
        </w:rPr>
      </w:pPr>
    </w:p>
    <w:p w14:paraId="25D1A9DC" w14:textId="77777777" w:rsidR="00F23D97" w:rsidRDefault="00F23D97">
      <w:pPr>
        <w:rPr>
          <w:rFonts w:hint="eastAsia"/>
        </w:rPr>
      </w:pPr>
    </w:p>
    <w:p w14:paraId="5507A442" w14:textId="77777777" w:rsidR="00F23D97" w:rsidRDefault="00F23D97">
      <w:pPr>
        <w:rPr>
          <w:rFonts w:hint="eastAsia"/>
        </w:rPr>
      </w:pPr>
      <w:r>
        <w:rPr>
          <w:rFonts w:hint="eastAsia"/>
        </w:rPr>
        <w:tab/>
        <w:t>在广袤无垠的草原上，群马奔驰的场面总是能让人感受到自然与生命的律动。当数百匹骏马一同奔腾，它们的蹄声如同雷鸣般响彻大地，鬃毛随风飘扬，四蹄扬起一片尘烟，那是一种力量和自由的象征，也是大自然给予人类最震撼人心的画面之一。这种壮观的景象不仅是中国西北草原的特色，也是世界各地拥有广阔草原地区的共同财富。</w:t>
      </w:r>
    </w:p>
    <w:p w14:paraId="191CE7BC" w14:textId="77777777" w:rsidR="00F23D97" w:rsidRDefault="00F23D97">
      <w:pPr>
        <w:rPr>
          <w:rFonts w:hint="eastAsia"/>
        </w:rPr>
      </w:pPr>
    </w:p>
    <w:p w14:paraId="71991CC1" w14:textId="77777777" w:rsidR="00F23D97" w:rsidRDefault="00F23D97">
      <w:pPr>
        <w:rPr>
          <w:rFonts w:hint="eastAsia"/>
        </w:rPr>
      </w:pPr>
    </w:p>
    <w:p w14:paraId="4F16C601" w14:textId="77777777" w:rsidR="00F23D97" w:rsidRDefault="00F23D97">
      <w:pPr>
        <w:rPr>
          <w:rFonts w:hint="eastAsia"/>
        </w:rPr>
      </w:pPr>
    </w:p>
    <w:p w14:paraId="7EAF4023" w14:textId="77777777" w:rsidR="00F23D97" w:rsidRDefault="00F23D97">
      <w:pPr>
        <w:rPr>
          <w:rFonts w:hint="eastAsia"/>
        </w:rPr>
      </w:pPr>
      <w:r>
        <w:rPr>
          <w:rFonts w:hint="eastAsia"/>
        </w:rPr>
        <w:tab/>
        <w:t>历史长河中的群马奔驰</w:t>
      </w:r>
    </w:p>
    <w:p w14:paraId="41679D53" w14:textId="77777777" w:rsidR="00F23D97" w:rsidRDefault="00F23D97">
      <w:pPr>
        <w:rPr>
          <w:rFonts w:hint="eastAsia"/>
        </w:rPr>
      </w:pPr>
    </w:p>
    <w:p w14:paraId="320B39F8" w14:textId="77777777" w:rsidR="00F23D97" w:rsidRDefault="00F23D97">
      <w:pPr>
        <w:rPr>
          <w:rFonts w:hint="eastAsia"/>
        </w:rPr>
      </w:pPr>
    </w:p>
    <w:p w14:paraId="6F0C326E" w14:textId="77777777" w:rsidR="00F23D97" w:rsidRDefault="00F23D97">
      <w:pPr>
        <w:rPr>
          <w:rFonts w:hint="eastAsia"/>
        </w:rPr>
      </w:pPr>
      <w:r>
        <w:rPr>
          <w:rFonts w:hint="eastAsia"/>
        </w:rPr>
        <w:tab/>
        <w:t>在中国的历史长河中，马一直扮演着重要的角色。从古代的战争到现代的牧区生活，马都是不可或缺的一部分。古时，骑兵是军队的重要组成部分，而训练有素的战马更是战场上的关键因素。每当战斗来临，成群结队的骑兵策马奔腾，犹如一阵旋风席卷敌阵，其势不可挡。即使到了和平年代，草原民族依然保持着对马的热爱和依赖，马成为了他们生活中不可分割的一部分。</w:t>
      </w:r>
    </w:p>
    <w:p w14:paraId="4FDD428F" w14:textId="77777777" w:rsidR="00F23D97" w:rsidRDefault="00F23D97">
      <w:pPr>
        <w:rPr>
          <w:rFonts w:hint="eastAsia"/>
        </w:rPr>
      </w:pPr>
    </w:p>
    <w:p w14:paraId="5C1CB737" w14:textId="77777777" w:rsidR="00F23D97" w:rsidRDefault="00F23D97">
      <w:pPr>
        <w:rPr>
          <w:rFonts w:hint="eastAsia"/>
        </w:rPr>
      </w:pPr>
    </w:p>
    <w:p w14:paraId="221A11A3" w14:textId="77777777" w:rsidR="00F23D97" w:rsidRDefault="00F23D97">
      <w:pPr>
        <w:rPr>
          <w:rFonts w:hint="eastAsia"/>
        </w:rPr>
      </w:pPr>
    </w:p>
    <w:p w14:paraId="2EB8CD5A" w14:textId="77777777" w:rsidR="00F23D97" w:rsidRDefault="00F23D97">
      <w:pPr>
        <w:rPr>
          <w:rFonts w:hint="eastAsia"/>
        </w:rPr>
      </w:pPr>
      <w:r>
        <w:rPr>
          <w:rFonts w:hint="eastAsia"/>
        </w:rPr>
        <w:tab/>
        <w:t>艺术作品里的群马奔驰</w:t>
      </w:r>
    </w:p>
    <w:p w14:paraId="6DCBCDBB" w14:textId="77777777" w:rsidR="00F23D97" w:rsidRDefault="00F23D97">
      <w:pPr>
        <w:rPr>
          <w:rFonts w:hint="eastAsia"/>
        </w:rPr>
      </w:pPr>
    </w:p>
    <w:p w14:paraId="2E964641" w14:textId="77777777" w:rsidR="00F23D97" w:rsidRDefault="00F23D97">
      <w:pPr>
        <w:rPr>
          <w:rFonts w:hint="eastAsia"/>
        </w:rPr>
      </w:pPr>
    </w:p>
    <w:p w14:paraId="5B024954" w14:textId="77777777" w:rsidR="00F23D97" w:rsidRDefault="00F23D97">
      <w:pPr>
        <w:rPr>
          <w:rFonts w:hint="eastAsia"/>
        </w:rPr>
      </w:pPr>
      <w:r>
        <w:rPr>
          <w:rFonts w:hint="eastAsia"/>
        </w:rPr>
        <w:tab/>
        <w:t>自古以来，艺术家们便被这雄伟的画面所吸引，试图通过各种形式捕捉这一瞬间。绘画、雕塑、诗歌、音乐等不同艺术形式都留下了关于群马奔驰的作品。例如，徐悲鸿先生以其精湛的笔触描绘了多幅以马为主题的画作，其中不乏展现群马奔腾的杰作。这些作品不仅是对自然美的歌颂，更体现了艺术家对于生命力和自由精神的追</w:t>
      </w:r>
      <w:r>
        <w:rPr>
          <w:rFonts w:hint="eastAsia"/>
        </w:rPr>
        <w:lastRenderedPageBreak/>
        <w:t>求。</w:t>
      </w:r>
    </w:p>
    <w:p w14:paraId="573523E2" w14:textId="77777777" w:rsidR="00F23D97" w:rsidRDefault="00F23D97">
      <w:pPr>
        <w:rPr>
          <w:rFonts w:hint="eastAsia"/>
        </w:rPr>
      </w:pPr>
    </w:p>
    <w:p w14:paraId="3BD4715D" w14:textId="77777777" w:rsidR="00F23D97" w:rsidRDefault="00F23D97">
      <w:pPr>
        <w:rPr>
          <w:rFonts w:hint="eastAsia"/>
        </w:rPr>
      </w:pPr>
    </w:p>
    <w:p w14:paraId="0C5FFBC7" w14:textId="77777777" w:rsidR="00F23D97" w:rsidRDefault="00F23D97">
      <w:pPr>
        <w:rPr>
          <w:rFonts w:hint="eastAsia"/>
        </w:rPr>
      </w:pPr>
    </w:p>
    <w:p w14:paraId="218FE08B" w14:textId="77777777" w:rsidR="00F23D97" w:rsidRDefault="00F23D97">
      <w:pPr>
        <w:rPr>
          <w:rFonts w:hint="eastAsia"/>
        </w:rPr>
      </w:pPr>
      <w:r>
        <w:rPr>
          <w:rFonts w:hint="eastAsia"/>
        </w:rPr>
        <w:tab/>
        <w:t>现代社会中的群马奔驰</w:t>
      </w:r>
    </w:p>
    <w:p w14:paraId="2502D323" w14:textId="77777777" w:rsidR="00F23D97" w:rsidRDefault="00F23D97">
      <w:pPr>
        <w:rPr>
          <w:rFonts w:hint="eastAsia"/>
        </w:rPr>
      </w:pPr>
    </w:p>
    <w:p w14:paraId="2ECB4439" w14:textId="77777777" w:rsidR="00F23D97" w:rsidRDefault="00F23D97">
      <w:pPr>
        <w:rPr>
          <w:rFonts w:hint="eastAsia"/>
        </w:rPr>
      </w:pPr>
    </w:p>
    <w:p w14:paraId="24D9FA97" w14:textId="77777777" w:rsidR="00F23D97" w:rsidRDefault="00F23D97">
      <w:pPr>
        <w:rPr>
          <w:rFonts w:hint="eastAsia"/>
        </w:rPr>
      </w:pPr>
      <w:r>
        <w:rPr>
          <w:rFonts w:hint="eastAsia"/>
        </w:rPr>
        <w:tab/>
        <w:t>进入现代社会后，尽管马不再像过去那样主导交通或军事领域，但它们依然是许多文化传统的核心元素。特别是在一些保留了游牧文化的地区，如内蒙古大草原，每年都会举办盛大的赛马节，吸引着无数游客前来观赏。在电影电视节目中，我们也常常能看到精心设计的群马奔腾场景，为观众带来视觉盛宴的同时也传递着人与自然和谐共处的美好愿景。</w:t>
      </w:r>
    </w:p>
    <w:p w14:paraId="1D3D2195" w14:textId="77777777" w:rsidR="00F23D97" w:rsidRDefault="00F23D97">
      <w:pPr>
        <w:rPr>
          <w:rFonts w:hint="eastAsia"/>
        </w:rPr>
      </w:pPr>
    </w:p>
    <w:p w14:paraId="5F493FB8" w14:textId="77777777" w:rsidR="00F23D97" w:rsidRDefault="00F23D97">
      <w:pPr>
        <w:rPr>
          <w:rFonts w:hint="eastAsia"/>
        </w:rPr>
      </w:pPr>
    </w:p>
    <w:p w14:paraId="62560B08" w14:textId="77777777" w:rsidR="00F23D97" w:rsidRDefault="00F23D97">
      <w:pPr>
        <w:rPr>
          <w:rFonts w:hint="eastAsia"/>
        </w:rPr>
      </w:pPr>
    </w:p>
    <w:p w14:paraId="784E924F" w14:textId="77777777" w:rsidR="00F23D97" w:rsidRDefault="00F23D97">
      <w:pPr>
        <w:rPr>
          <w:rFonts w:hint="eastAsia"/>
        </w:rPr>
      </w:pPr>
      <w:r>
        <w:rPr>
          <w:rFonts w:hint="eastAsia"/>
        </w:rPr>
        <w:tab/>
        <w:t>保护与发展：群马奔驰的未来</w:t>
      </w:r>
    </w:p>
    <w:p w14:paraId="0A11BD0C" w14:textId="77777777" w:rsidR="00F23D97" w:rsidRDefault="00F23D97">
      <w:pPr>
        <w:rPr>
          <w:rFonts w:hint="eastAsia"/>
        </w:rPr>
      </w:pPr>
    </w:p>
    <w:p w14:paraId="180C7F13" w14:textId="77777777" w:rsidR="00F23D97" w:rsidRDefault="00F23D97">
      <w:pPr>
        <w:rPr>
          <w:rFonts w:hint="eastAsia"/>
        </w:rPr>
      </w:pPr>
    </w:p>
    <w:p w14:paraId="6211DF52" w14:textId="77777777" w:rsidR="00F23D97" w:rsidRDefault="00F23D97">
      <w:pPr>
        <w:rPr>
          <w:rFonts w:hint="eastAsia"/>
        </w:rPr>
      </w:pPr>
      <w:r>
        <w:rPr>
          <w:rFonts w:hint="eastAsia"/>
        </w:rPr>
        <w:tab/>
        <w:t>随着环境保护意识的增强以及旅游业的发展，如何平衡好野生动物保护与旅游资源开发之间的关系成为了一个重要课题。对于那些承载着厚重历史文化底蕴并且拥有独特自然资源的地方而言，合理规划利用这片土地显得尤为重要。我们应该尊重并保护这些珍贵的生态资源，确保后代也能享受到群马奔驰所带来的震撼之美。</w:t>
      </w:r>
    </w:p>
    <w:p w14:paraId="42BECDAB" w14:textId="77777777" w:rsidR="00F23D97" w:rsidRDefault="00F23D97">
      <w:pPr>
        <w:rPr>
          <w:rFonts w:hint="eastAsia"/>
        </w:rPr>
      </w:pPr>
    </w:p>
    <w:p w14:paraId="642491BD" w14:textId="77777777" w:rsidR="00F23D97" w:rsidRDefault="00F23D97">
      <w:pPr>
        <w:rPr>
          <w:rFonts w:hint="eastAsia"/>
        </w:rPr>
      </w:pPr>
    </w:p>
    <w:p w14:paraId="674853AD" w14:textId="77777777" w:rsidR="00F23D97" w:rsidRDefault="00F23D97">
      <w:pPr>
        <w:rPr>
          <w:rFonts w:hint="eastAsia"/>
        </w:rPr>
      </w:pPr>
      <w:r>
        <w:rPr>
          <w:rFonts w:hint="eastAsia"/>
        </w:rPr>
        <w:t>本文是由每日作文网(2345lzwz.com)为大家创作</w:t>
      </w:r>
    </w:p>
    <w:p w14:paraId="27264A09" w14:textId="69F7ECE7" w:rsidR="00E77191" w:rsidRDefault="00E77191"/>
    <w:sectPr w:rsidR="00E771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1"/>
    <w:rsid w:val="002C4F04"/>
    <w:rsid w:val="00E77191"/>
    <w:rsid w:val="00F23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72664-7A16-48F3-8F7F-3E390A39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1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1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1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1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1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1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1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1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1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1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1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1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191"/>
    <w:rPr>
      <w:rFonts w:cstheme="majorBidi"/>
      <w:color w:val="2F5496" w:themeColor="accent1" w:themeShade="BF"/>
      <w:sz w:val="28"/>
      <w:szCs w:val="28"/>
    </w:rPr>
  </w:style>
  <w:style w:type="character" w:customStyle="1" w:styleId="50">
    <w:name w:val="标题 5 字符"/>
    <w:basedOn w:val="a0"/>
    <w:link w:val="5"/>
    <w:uiPriority w:val="9"/>
    <w:semiHidden/>
    <w:rsid w:val="00E77191"/>
    <w:rPr>
      <w:rFonts w:cstheme="majorBidi"/>
      <w:color w:val="2F5496" w:themeColor="accent1" w:themeShade="BF"/>
      <w:sz w:val="24"/>
    </w:rPr>
  </w:style>
  <w:style w:type="character" w:customStyle="1" w:styleId="60">
    <w:name w:val="标题 6 字符"/>
    <w:basedOn w:val="a0"/>
    <w:link w:val="6"/>
    <w:uiPriority w:val="9"/>
    <w:semiHidden/>
    <w:rsid w:val="00E77191"/>
    <w:rPr>
      <w:rFonts w:cstheme="majorBidi"/>
      <w:b/>
      <w:bCs/>
      <w:color w:val="2F5496" w:themeColor="accent1" w:themeShade="BF"/>
    </w:rPr>
  </w:style>
  <w:style w:type="character" w:customStyle="1" w:styleId="70">
    <w:name w:val="标题 7 字符"/>
    <w:basedOn w:val="a0"/>
    <w:link w:val="7"/>
    <w:uiPriority w:val="9"/>
    <w:semiHidden/>
    <w:rsid w:val="00E77191"/>
    <w:rPr>
      <w:rFonts w:cstheme="majorBidi"/>
      <w:b/>
      <w:bCs/>
      <w:color w:val="595959" w:themeColor="text1" w:themeTint="A6"/>
    </w:rPr>
  </w:style>
  <w:style w:type="character" w:customStyle="1" w:styleId="80">
    <w:name w:val="标题 8 字符"/>
    <w:basedOn w:val="a0"/>
    <w:link w:val="8"/>
    <w:uiPriority w:val="9"/>
    <w:semiHidden/>
    <w:rsid w:val="00E77191"/>
    <w:rPr>
      <w:rFonts w:cstheme="majorBidi"/>
      <w:color w:val="595959" w:themeColor="text1" w:themeTint="A6"/>
    </w:rPr>
  </w:style>
  <w:style w:type="character" w:customStyle="1" w:styleId="90">
    <w:name w:val="标题 9 字符"/>
    <w:basedOn w:val="a0"/>
    <w:link w:val="9"/>
    <w:uiPriority w:val="9"/>
    <w:semiHidden/>
    <w:rsid w:val="00E77191"/>
    <w:rPr>
      <w:rFonts w:eastAsiaTheme="majorEastAsia" w:cstheme="majorBidi"/>
      <w:color w:val="595959" w:themeColor="text1" w:themeTint="A6"/>
    </w:rPr>
  </w:style>
  <w:style w:type="paragraph" w:styleId="a3">
    <w:name w:val="Title"/>
    <w:basedOn w:val="a"/>
    <w:next w:val="a"/>
    <w:link w:val="a4"/>
    <w:uiPriority w:val="10"/>
    <w:qFormat/>
    <w:rsid w:val="00E771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1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1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1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191"/>
    <w:pPr>
      <w:spacing w:before="160"/>
      <w:jc w:val="center"/>
    </w:pPr>
    <w:rPr>
      <w:i/>
      <w:iCs/>
      <w:color w:val="404040" w:themeColor="text1" w:themeTint="BF"/>
    </w:rPr>
  </w:style>
  <w:style w:type="character" w:customStyle="1" w:styleId="a8">
    <w:name w:val="引用 字符"/>
    <w:basedOn w:val="a0"/>
    <w:link w:val="a7"/>
    <w:uiPriority w:val="29"/>
    <w:rsid w:val="00E77191"/>
    <w:rPr>
      <w:i/>
      <w:iCs/>
      <w:color w:val="404040" w:themeColor="text1" w:themeTint="BF"/>
    </w:rPr>
  </w:style>
  <w:style w:type="paragraph" w:styleId="a9">
    <w:name w:val="List Paragraph"/>
    <w:basedOn w:val="a"/>
    <w:uiPriority w:val="34"/>
    <w:qFormat/>
    <w:rsid w:val="00E77191"/>
    <w:pPr>
      <w:ind w:left="720"/>
      <w:contextualSpacing/>
    </w:pPr>
  </w:style>
  <w:style w:type="character" w:styleId="aa">
    <w:name w:val="Intense Emphasis"/>
    <w:basedOn w:val="a0"/>
    <w:uiPriority w:val="21"/>
    <w:qFormat/>
    <w:rsid w:val="00E77191"/>
    <w:rPr>
      <w:i/>
      <w:iCs/>
      <w:color w:val="2F5496" w:themeColor="accent1" w:themeShade="BF"/>
    </w:rPr>
  </w:style>
  <w:style w:type="paragraph" w:styleId="ab">
    <w:name w:val="Intense Quote"/>
    <w:basedOn w:val="a"/>
    <w:next w:val="a"/>
    <w:link w:val="ac"/>
    <w:uiPriority w:val="30"/>
    <w:qFormat/>
    <w:rsid w:val="00E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191"/>
    <w:rPr>
      <w:i/>
      <w:iCs/>
      <w:color w:val="2F5496" w:themeColor="accent1" w:themeShade="BF"/>
    </w:rPr>
  </w:style>
  <w:style w:type="character" w:styleId="ad">
    <w:name w:val="Intense Reference"/>
    <w:basedOn w:val="a0"/>
    <w:uiPriority w:val="32"/>
    <w:qFormat/>
    <w:rsid w:val="00E771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