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BF58" w14:textId="77777777" w:rsidR="005A0429" w:rsidRDefault="005A0429">
      <w:pPr>
        <w:rPr>
          <w:rFonts w:hint="eastAsia"/>
        </w:rPr>
      </w:pPr>
      <w:r>
        <w:rPr>
          <w:rFonts w:hint="eastAsia"/>
        </w:rPr>
        <w:t>干的拼音：gàn —— 置之河之干兮中的意义探索</w:t>
      </w:r>
    </w:p>
    <w:p w14:paraId="72F8B375" w14:textId="77777777" w:rsidR="005A0429" w:rsidRDefault="005A0429">
      <w:pPr>
        <w:rPr>
          <w:rFonts w:hint="eastAsia"/>
        </w:rPr>
      </w:pPr>
      <w:r>
        <w:rPr>
          <w:rFonts w:hint="eastAsia"/>
        </w:rPr>
        <w:t>在汉语的广袤天地里，每一个汉字都犹如一颗璀璨的星辰，散发着独特的光芒。"干"字，在不同的语境中，其音与义皆有所变化。当我们提到“置之河之干兮”的时候，这里“干”的拼音是gàn，它不仅是一个简单的发音符号，更是连接古今的一座桥梁，将我们带回到那个诗意盎然的时代。</w:t>
      </w:r>
    </w:p>
    <w:p w14:paraId="6C31209E" w14:textId="77777777" w:rsidR="005A0429" w:rsidRDefault="005A0429">
      <w:pPr>
        <w:rPr>
          <w:rFonts w:hint="eastAsia"/>
        </w:rPr>
      </w:pPr>
    </w:p>
    <w:p w14:paraId="0009421D" w14:textId="77777777" w:rsidR="005A0429" w:rsidRDefault="005A0429">
      <w:pPr>
        <w:rPr>
          <w:rFonts w:hint="eastAsia"/>
        </w:rPr>
      </w:pPr>
      <w:r>
        <w:rPr>
          <w:rFonts w:hint="eastAsia"/>
        </w:rPr>
        <w:t>从历史长河中走来的“干”</w:t>
      </w:r>
    </w:p>
    <w:p w14:paraId="4562F62C" w14:textId="77777777" w:rsidR="005A0429" w:rsidRDefault="005A0429">
      <w:pPr>
        <w:rPr>
          <w:rFonts w:hint="eastAsia"/>
        </w:rPr>
      </w:pPr>
      <w:r>
        <w:rPr>
          <w:rFonts w:hint="eastAsia"/>
        </w:rPr>
        <w:t>追溯到远古时期，“干”最初的形象来源于甲骨文，描绘的是盾牌的形状，作为抵御攻击的工具，象征着保护和支撑的力量。随着时代的演进，“干”逐渐融入了更多元化的含义，它既可以表示事物的主体部分，如树干，也可以指代干燥、无水的状态，这正契合了“置之河之干兮”所传达的意境——河流边上的陆地，或是已经干涸的河道。在这里，“干”不仅仅是一个字，更是一幅生动的画面，让人联想到岸边静谧的风景，以及诗人对自然的细腻感知。</w:t>
      </w:r>
    </w:p>
    <w:p w14:paraId="6A842A1A" w14:textId="77777777" w:rsidR="005A0429" w:rsidRDefault="005A0429">
      <w:pPr>
        <w:rPr>
          <w:rFonts w:hint="eastAsia"/>
        </w:rPr>
      </w:pPr>
    </w:p>
    <w:p w14:paraId="7D4A45B9" w14:textId="77777777" w:rsidR="005A0429" w:rsidRDefault="005A0429">
      <w:pPr>
        <w:rPr>
          <w:rFonts w:hint="eastAsia"/>
        </w:rPr>
      </w:pPr>
      <w:r>
        <w:rPr>
          <w:rFonts w:hint="eastAsia"/>
        </w:rPr>
        <w:t>文学作品中的“干”</w:t>
      </w:r>
    </w:p>
    <w:p w14:paraId="5848F0DD" w14:textId="77777777" w:rsidR="005A0429" w:rsidRDefault="005A0429">
      <w:pPr>
        <w:rPr>
          <w:rFonts w:hint="eastAsia"/>
        </w:rPr>
      </w:pPr>
      <w:r>
        <w:rPr>
          <w:rFonts w:hint="eastAsia"/>
        </w:rPr>
        <w:t>在中国古典文学的宝库中，“干”字频繁出现，尤其是在诗词歌赋之中。古代诗人往往通过“干”来表达复杂的情感和深刻的哲理。“置之河之干兮”出自《诗经》，这首古老的诗歌以其质朴的语言和真挚的感情打动了一代又一代读者。这里的“干”不仅是地理环境的描述，更是情感寄托的载体，诗人借景抒情，表达了内心的孤独与渴望。通过对“干”的吟咏，我们仿佛能听到千年前那轻轻的叹息，感受到那份跨越时空的心灵共鸣。</w:t>
      </w:r>
    </w:p>
    <w:p w14:paraId="0939D798" w14:textId="77777777" w:rsidR="005A0429" w:rsidRDefault="005A0429">
      <w:pPr>
        <w:rPr>
          <w:rFonts w:hint="eastAsia"/>
        </w:rPr>
      </w:pPr>
    </w:p>
    <w:p w14:paraId="14014539" w14:textId="77777777" w:rsidR="005A0429" w:rsidRDefault="005A0429">
      <w:pPr>
        <w:rPr>
          <w:rFonts w:hint="eastAsia"/>
        </w:rPr>
      </w:pPr>
      <w:r>
        <w:rPr>
          <w:rFonts w:hint="eastAsia"/>
        </w:rPr>
        <w:t>现代视角下的“干”</w:t>
      </w:r>
    </w:p>
    <w:p w14:paraId="066F9ADF" w14:textId="77777777" w:rsidR="005A0429" w:rsidRDefault="005A0429">
      <w:pPr>
        <w:rPr>
          <w:rFonts w:hint="eastAsia"/>
        </w:rPr>
      </w:pPr>
      <w:r>
        <w:rPr>
          <w:rFonts w:hint="eastAsia"/>
        </w:rPr>
        <w:t>时至今日，“干”字的意义继续丰富和发展，虽然它的原始形象早已被简化为笔画，但其内在的精神却从未消失。在现代社会，“干”可以用来形容工作中的努力和奉献，比如常说的“埋头苦干”。而在文化传承方面，“干”依旧扮演着重要的角色，成为连接过去与未来的纽带。当我们谈论“置之河之干兮”时，实际上也是在回顾和反思传统文化的价值观，思考如何在快速变化的世界中保持内心的宁静与坚定。</w:t>
      </w:r>
    </w:p>
    <w:p w14:paraId="2C55B532" w14:textId="77777777" w:rsidR="005A0429" w:rsidRDefault="005A0429">
      <w:pPr>
        <w:rPr>
          <w:rFonts w:hint="eastAsia"/>
        </w:rPr>
      </w:pPr>
    </w:p>
    <w:p w14:paraId="142E696B" w14:textId="77777777" w:rsidR="005A0429" w:rsidRDefault="005A0429">
      <w:pPr>
        <w:rPr>
          <w:rFonts w:hint="eastAsia"/>
        </w:rPr>
      </w:pPr>
      <w:r>
        <w:rPr>
          <w:rFonts w:hint="eastAsia"/>
        </w:rPr>
        <w:t>最后的总结：“干”的多重面貌</w:t>
      </w:r>
    </w:p>
    <w:p w14:paraId="2A3CF275" w14:textId="77777777" w:rsidR="005A0429" w:rsidRDefault="005A0429">
      <w:pPr>
        <w:rPr>
          <w:rFonts w:hint="eastAsia"/>
        </w:rPr>
      </w:pPr>
      <w:r>
        <w:rPr>
          <w:rFonts w:hint="eastAsia"/>
        </w:rPr>
        <w:t>“干”的拼音gàn，承载着丰富的历史文化内涵。它既是古人智慧的结晶，也是今人灵感的源泉。从最初的防御工具到后来的文学意象，再到今天的多维诠释，“干”始终保持着独特而不可替代的地位。正如“置之河之干兮”所展现的那样，这个小小的汉字背后隐藏着无限的故事和情感，等待着每一位有心人的发现和解读。</w:t>
      </w:r>
    </w:p>
    <w:p w14:paraId="295F9541" w14:textId="77777777" w:rsidR="005A0429" w:rsidRDefault="005A0429">
      <w:pPr>
        <w:rPr>
          <w:rFonts w:hint="eastAsia"/>
        </w:rPr>
      </w:pPr>
    </w:p>
    <w:p w14:paraId="0012C222" w14:textId="77777777" w:rsidR="005A0429" w:rsidRDefault="005A0429">
      <w:pPr>
        <w:rPr>
          <w:rFonts w:hint="eastAsia"/>
        </w:rPr>
      </w:pPr>
      <w:r>
        <w:rPr>
          <w:rFonts w:hint="eastAsia"/>
        </w:rPr>
        <w:t>本文是由每日作文网(2345lzwz.com)为大家创作</w:t>
      </w:r>
    </w:p>
    <w:p w14:paraId="0631A389" w14:textId="52ED98FB" w:rsidR="00E319C3" w:rsidRDefault="00E319C3"/>
    <w:sectPr w:rsidR="00E31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C3"/>
    <w:rsid w:val="00230453"/>
    <w:rsid w:val="005A0429"/>
    <w:rsid w:val="00E31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5E287-24EB-4C75-8949-13C9311E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19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19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19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19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19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19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19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19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19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19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19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19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19C3"/>
    <w:rPr>
      <w:rFonts w:cstheme="majorBidi"/>
      <w:color w:val="2F5496" w:themeColor="accent1" w:themeShade="BF"/>
      <w:sz w:val="28"/>
      <w:szCs w:val="28"/>
    </w:rPr>
  </w:style>
  <w:style w:type="character" w:customStyle="1" w:styleId="50">
    <w:name w:val="标题 5 字符"/>
    <w:basedOn w:val="a0"/>
    <w:link w:val="5"/>
    <w:uiPriority w:val="9"/>
    <w:semiHidden/>
    <w:rsid w:val="00E319C3"/>
    <w:rPr>
      <w:rFonts w:cstheme="majorBidi"/>
      <w:color w:val="2F5496" w:themeColor="accent1" w:themeShade="BF"/>
      <w:sz w:val="24"/>
    </w:rPr>
  </w:style>
  <w:style w:type="character" w:customStyle="1" w:styleId="60">
    <w:name w:val="标题 6 字符"/>
    <w:basedOn w:val="a0"/>
    <w:link w:val="6"/>
    <w:uiPriority w:val="9"/>
    <w:semiHidden/>
    <w:rsid w:val="00E319C3"/>
    <w:rPr>
      <w:rFonts w:cstheme="majorBidi"/>
      <w:b/>
      <w:bCs/>
      <w:color w:val="2F5496" w:themeColor="accent1" w:themeShade="BF"/>
    </w:rPr>
  </w:style>
  <w:style w:type="character" w:customStyle="1" w:styleId="70">
    <w:name w:val="标题 7 字符"/>
    <w:basedOn w:val="a0"/>
    <w:link w:val="7"/>
    <w:uiPriority w:val="9"/>
    <w:semiHidden/>
    <w:rsid w:val="00E319C3"/>
    <w:rPr>
      <w:rFonts w:cstheme="majorBidi"/>
      <w:b/>
      <w:bCs/>
      <w:color w:val="595959" w:themeColor="text1" w:themeTint="A6"/>
    </w:rPr>
  </w:style>
  <w:style w:type="character" w:customStyle="1" w:styleId="80">
    <w:name w:val="标题 8 字符"/>
    <w:basedOn w:val="a0"/>
    <w:link w:val="8"/>
    <w:uiPriority w:val="9"/>
    <w:semiHidden/>
    <w:rsid w:val="00E319C3"/>
    <w:rPr>
      <w:rFonts w:cstheme="majorBidi"/>
      <w:color w:val="595959" w:themeColor="text1" w:themeTint="A6"/>
    </w:rPr>
  </w:style>
  <w:style w:type="character" w:customStyle="1" w:styleId="90">
    <w:name w:val="标题 9 字符"/>
    <w:basedOn w:val="a0"/>
    <w:link w:val="9"/>
    <w:uiPriority w:val="9"/>
    <w:semiHidden/>
    <w:rsid w:val="00E319C3"/>
    <w:rPr>
      <w:rFonts w:eastAsiaTheme="majorEastAsia" w:cstheme="majorBidi"/>
      <w:color w:val="595959" w:themeColor="text1" w:themeTint="A6"/>
    </w:rPr>
  </w:style>
  <w:style w:type="paragraph" w:styleId="a3">
    <w:name w:val="Title"/>
    <w:basedOn w:val="a"/>
    <w:next w:val="a"/>
    <w:link w:val="a4"/>
    <w:uiPriority w:val="10"/>
    <w:qFormat/>
    <w:rsid w:val="00E31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1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1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9C3"/>
    <w:pPr>
      <w:spacing w:before="160"/>
      <w:jc w:val="center"/>
    </w:pPr>
    <w:rPr>
      <w:i/>
      <w:iCs/>
      <w:color w:val="404040" w:themeColor="text1" w:themeTint="BF"/>
    </w:rPr>
  </w:style>
  <w:style w:type="character" w:customStyle="1" w:styleId="a8">
    <w:name w:val="引用 字符"/>
    <w:basedOn w:val="a0"/>
    <w:link w:val="a7"/>
    <w:uiPriority w:val="29"/>
    <w:rsid w:val="00E319C3"/>
    <w:rPr>
      <w:i/>
      <w:iCs/>
      <w:color w:val="404040" w:themeColor="text1" w:themeTint="BF"/>
    </w:rPr>
  </w:style>
  <w:style w:type="paragraph" w:styleId="a9">
    <w:name w:val="List Paragraph"/>
    <w:basedOn w:val="a"/>
    <w:uiPriority w:val="34"/>
    <w:qFormat/>
    <w:rsid w:val="00E319C3"/>
    <w:pPr>
      <w:ind w:left="720"/>
      <w:contextualSpacing/>
    </w:pPr>
  </w:style>
  <w:style w:type="character" w:styleId="aa">
    <w:name w:val="Intense Emphasis"/>
    <w:basedOn w:val="a0"/>
    <w:uiPriority w:val="21"/>
    <w:qFormat/>
    <w:rsid w:val="00E319C3"/>
    <w:rPr>
      <w:i/>
      <w:iCs/>
      <w:color w:val="2F5496" w:themeColor="accent1" w:themeShade="BF"/>
    </w:rPr>
  </w:style>
  <w:style w:type="paragraph" w:styleId="ab">
    <w:name w:val="Intense Quote"/>
    <w:basedOn w:val="a"/>
    <w:next w:val="a"/>
    <w:link w:val="ac"/>
    <w:uiPriority w:val="30"/>
    <w:qFormat/>
    <w:rsid w:val="00E31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19C3"/>
    <w:rPr>
      <w:i/>
      <w:iCs/>
      <w:color w:val="2F5496" w:themeColor="accent1" w:themeShade="BF"/>
    </w:rPr>
  </w:style>
  <w:style w:type="character" w:styleId="ad">
    <w:name w:val="Intense Reference"/>
    <w:basedOn w:val="a0"/>
    <w:uiPriority w:val="32"/>
    <w:qFormat/>
    <w:rsid w:val="00E31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