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DE67" w14:textId="77777777" w:rsidR="004C33BE" w:rsidRDefault="004C33BE">
      <w:pPr>
        <w:rPr>
          <w:rFonts w:hint="eastAsia"/>
        </w:rPr>
      </w:pPr>
      <w:r>
        <w:rPr>
          <w:rFonts w:hint="eastAsia"/>
        </w:rPr>
        <w:t>绽放怎么的拼音</w:t>
      </w:r>
    </w:p>
    <w:p w14:paraId="79FD1170" w14:textId="77777777" w:rsidR="004C33BE" w:rsidRDefault="004C33BE">
      <w:pPr>
        <w:rPr>
          <w:rFonts w:hint="eastAsia"/>
        </w:rPr>
      </w:pPr>
      <w:r>
        <w:rPr>
          <w:rFonts w:hint="eastAsia"/>
        </w:rPr>
        <w:t>在汉语的广阔世界里，每个汉字都有其独特的发音和意义，而“绽放”这两个字则描绘了一种美丽且充满活力的状态。拼音作为汉字的音标系统，帮助人们准确地读出这些字符。“绽放”的拼音是“zhàn fàng”，其中，“zhàn”代表“绽”，意指花朵盛开或事物突然显现；“fàng”对应“放”，意味着释放、开放。当两个字结合在一起时，它们不仅传达了花开的瞬间，也象征着一切美好的事物在合适的时机下展现出最璀璨的一面。</w:t>
      </w:r>
    </w:p>
    <w:p w14:paraId="2E9F2A2D" w14:textId="77777777" w:rsidR="004C33BE" w:rsidRDefault="004C33BE">
      <w:pPr>
        <w:rPr>
          <w:rFonts w:hint="eastAsia"/>
        </w:rPr>
      </w:pPr>
    </w:p>
    <w:p w14:paraId="4D12713B" w14:textId="77777777" w:rsidR="004C33BE" w:rsidRDefault="004C33BE">
      <w:pPr>
        <w:rPr>
          <w:rFonts w:hint="eastAsia"/>
        </w:rPr>
      </w:pPr>
      <w:r>
        <w:rPr>
          <w:rFonts w:hint="eastAsia"/>
        </w:rPr>
        <w:t>探索绽放之美</w:t>
      </w:r>
    </w:p>
    <w:p w14:paraId="1A99FCF5" w14:textId="77777777" w:rsidR="004C33BE" w:rsidRDefault="004C33BE">
      <w:pPr>
        <w:rPr>
          <w:rFonts w:hint="eastAsia"/>
        </w:rPr>
      </w:pPr>
      <w:r>
        <w:rPr>
          <w:rFonts w:hint="eastAsia"/>
        </w:rPr>
        <w:t>当我们提到“绽放”时，脑海中往往会浮现出一幅幅生动的画面：清晨的第一缕阳光洒在含苞待放的花蕾上，随着温度逐渐升高，花瓣缓缓舒展，直至完全打开，露出内部的雄蕊与雌蕊，迎接蜜蜂和蝴蝶的到来。这种自然界的奇迹每天都在发生，但每一次都令人感到新奇和激动。对于人类来说，“绽放”同样有着深刻的意义。它可能是个人才华的展现，也可能是团队合作后成果的呈现。无论是哪一种情况，“绽放”都是一个值得庆祝的时刻，因为它代表着成长、进步以及无限的可能性。</w:t>
      </w:r>
    </w:p>
    <w:p w14:paraId="6AC6DB91" w14:textId="77777777" w:rsidR="004C33BE" w:rsidRDefault="004C33BE">
      <w:pPr>
        <w:rPr>
          <w:rFonts w:hint="eastAsia"/>
        </w:rPr>
      </w:pPr>
    </w:p>
    <w:p w14:paraId="24006AB3" w14:textId="77777777" w:rsidR="004C33BE" w:rsidRDefault="004C33BE">
      <w:pPr>
        <w:rPr>
          <w:rFonts w:hint="eastAsia"/>
        </w:rPr>
      </w:pPr>
      <w:r>
        <w:rPr>
          <w:rFonts w:hint="eastAsia"/>
        </w:rPr>
        <w:t>从文化视角看绽放</w:t>
      </w:r>
    </w:p>
    <w:p w14:paraId="5EDD9436" w14:textId="77777777" w:rsidR="004C33BE" w:rsidRDefault="004C33BE">
      <w:pPr>
        <w:rPr>
          <w:rFonts w:hint="eastAsia"/>
        </w:rPr>
      </w:pPr>
      <w:r>
        <w:rPr>
          <w:rFonts w:hint="eastAsia"/>
        </w:rPr>
        <w:t>在中国传统文化中，“绽放”不仅仅是一个简单的自然现象，它还蕴含着丰富的哲学思想。例如，在儒家学说里，强调人应该像花朵一样，在适当的季节、环境和个人努力下，达到自我完善和社会贡献的最佳状态。而在道家的观点中，则更倾向于顺应自然规律，让生命按照自身的节奏发展，不急不躁，最终实现和谐共生的理想境界。诗词歌赋中也不乏对“绽放”的赞美之词，诗人通过细腻的笔触描绘出了无数个动人的场景，使读者能够感受到那份来自心底深处的感动。</w:t>
      </w:r>
    </w:p>
    <w:p w14:paraId="0CF398AD" w14:textId="77777777" w:rsidR="004C33BE" w:rsidRDefault="004C33BE">
      <w:pPr>
        <w:rPr>
          <w:rFonts w:hint="eastAsia"/>
        </w:rPr>
      </w:pPr>
    </w:p>
    <w:p w14:paraId="1F642DEE" w14:textId="77777777" w:rsidR="004C33BE" w:rsidRDefault="004C33BE">
      <w:pPr>
        <w:rPr>
          <w:rFonts w:hint="eastAsia"/>
        </w:rPr>
      </w:pPr>
      <w:r>
        <w:rPr>
          <w:rFonts w:hint="eastAsia"/>
        </w:rPr>
        <w:t>绽放背后的科学原理</w:t>
      </w:r>
    </w:p>
    <w:p w14:paraId="40BC8930" w14:textId="77777777" w:rsidR="004C33BE" w:rsidRDefault="004C33BE">
      <w:pPr>
        <w:rPr>
          <w:rFonts w:hint="eastAsia"/>
        </w:rPr>
      </w:pPr>
      <w:r>
        <w:rPr>
          <w:rFonts w:hint="eastAsia"/>
        </w:rPr>
        <w:t>从生物学的角度来看，植物的“绽放”过程涉及到了一系列复杂的生理机制。当条件适宜时，植物体内会分泌特定激素，如赤霉素和细胞分裂素，这些物质能够促进细胞伸长和分裂，从而促使花芽膨大并最终开花。光照周期、温度变化等因素也会对这一过程产生重要影响。科学家们通过对不同物种的研究发现，每种植物都有自己独特的开花模式，这反映了大自然多样性的魅力所在。了解这些原理不仅可以帮助我们更好地欣赏花卉之美，也为农业生产提供了宝贵的指导。</w:t>
      </w:r>
    </w:p>
    <w:p w14:paraId="2895554D" w14:textId="77777777" w:rsidR="004C33BE" w:rsidRDefault="004C33BE">
      <w:pPr>
        <w:rPr>
          <w:rFonts w:hint="eastAsia"/>
        </w:rPr>
      </w:pPr>
    </w:p>
    <w:p w14:paraId="1733EE56" w14:textId="77777777" w:rsidR="004C33BE" w:rsidRDefault="004C33BE">
      <w:pPr>
        <w:rPr>
          <w:rFonts w:hint="eastAsia"/>
        </w:rPr>
      </w:pPr>
      <w:r>
        <w:rPr>
          <w:rFonts w:hint="eastAsia"/>
        </w:rPr>
        <w:t>最后的总结：拥抱属于你的绽放时刻</w:t>
      </w:r>
    </w:p>
    <w:p w14:paraId="20B4E27D" w14:textId="77777777" w:rsidR="004C33BE" w:rsidRDefault="004C33BE">
      <w:pPr>
        <w:rPr>
          <w:rFonts w:hint="eastAsia"/>
        </w:rPr>
      </w:pPr>
      <w:r>
        <w:rPr>
          <w:rFonts w:hint="eastAsia"/>
        </w:rPr>
        <w:t>无论是自然界中的万物生灵，还是社会生活里的每一个个体，“绽放”都是一个充满希望与力量的概念。它提醒我们要珍惜眼前的美好时光，勇敢面对挑战，不断追求自己的梦想。当条件成熟时，每个人都能找到属于自己的舞台，像花朵一样绚烂地绽放，为这个世界增添一抹亮丽的色彩。愿你我都能成为那个在正确时间、正确地点绽放光彩的人。</w:t>
      </w:r>
    </w:p>
    <w:p w14:paraId="799BDDCD" w14:textId="77777777" w:rsidR="004C33BE" w:rsidRDefault="004C33BE">
      <w:pPr>
        <w:rPr>
          <w:rFonts w:hint="eastAsia"/>
        </w:rPr>
      </w:pPr>
    </w:p>
    <w:p w14:paraId="68A592CC" w14:textId="77777777" w:rsidR="004C33BE" w:rsidRDefault="004C3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F744E" w14:textId="6B9906C5" w:rsidR="00D92FC3" w:rsidRDefault="00D92FC3"/>
    <w:sectPr w:rsidR="00D9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3"/>
    <w:rsid w:val="004C33BE"/>
    <w:rsid w:val="0075097D"/>
    <w:rsid w:val="00D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BC107-DA94-42C2-B601-04A6D6EA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