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4F03" w14:textId="77777777" w:rsidR="001965C4" w:rsidRDefault="001965C4">
      <w:pPr>
        <w:rPr>
          <w:rFonts w:hint="eastAsia"/>
        </w:rPr>
      </w:pPr>
      <w:r>
        <w:rPr>
          <w:rFonts w:hint="eastAsia"/>
        </w:rPr>
        <w:t>绳组词和的拼音部首</w:t>
      </w:r>
    </w:p>
    <w:p w14:paraId="480E078B" w14:textId="77777777" w:rsidR="001965C4" w:rsidRDefault="001965C4">
      <w:pPr>
        <w:rPr>
          <w:rFonts w:hint="eastAsia"/>
        </w:rPr>
      </w:pPr>
      <w:r>
        <w:rPr>
          <w:rFonts w:hint="eastAsia"/>
        </w:rPr>
        <w:t>在汉语的世界里，每个汉字都像是一颗璀璨的明珠，承载着丰富的文化和历史。"绳"字，作为其中的一员，它不仅是一个简单的符号，更是一系列词汇与概念的起源。绳，拼音为 shéng，属于绞丝部。这个部首反映了绳子的制作材料多为纤维类物质，如麻、棉等，通过缠绕或编织形成坚韧的线状物。</w:t>
      </w:r>
    </w:p>
    <w:p w14:paraId="1DA6066D" w14:textId="77777777" w:rsidR="001965C4" w:rsidRDefault="001965C4">
      <w:pPr>
        <w:rPr>
          <w:rFonts w:hint="eastAsia"/>
        </w:rPr>
      </w:pPr>
    </w:p>
    <w:p w14:paraId="183BFFC2" w14:textId="77777777" w:rsidR="001965C4" w:rsidRDefault="001965C4">
      <w:pPr>
        <w:rPr>
          <w:rFonts w:hint="eastAsia"/>
        </w:rPr>
      </w:pPr>
      <w:r>
        <w:rPr>
          <w:rFonts w:hint="eastAsia"/>
        </w:rPr>
        <w:t>绳的历史渊源</w:t>
      </w:r>
    </w:p>
    <w:p w14:paraId="02F0C5D2" w14:textId="77777777" w:rsidR="001965C4" w:rsidRDefault="001965C4">
      <w:pPr>
        <w:rPr>
          <w:rFonts w:hint="eastAsia"/>
        </w:rPr>
      </w:pPr>
      <w:r>
        <w:rPr>
          <w:rFonts w:hint="eastAsia"/>
        </w:rPr>
        <w:t>绳子的历史可以追溯到人类文明的早期阶段。早在石器时代，人们就已经开始使用天然纤维来制作简单的绳索。随着时代的变迁和技术的进步，绳子的应用范围越来越广，从捆绑货物到建筑施工，乃至航海探险，绳子都在其中扮演了不可或缺的角色。在中国古代，绳结艺术（即中国结）更是将实用性与美学完美结合，成为一种独特的文化表现形式。</w:t>
      </w:r>
    </w:p>
    <w:p w14:paraId="1105A00F" w14:textId="77777777" w:rsidR="001965C4" w:rsidRDefault="001965C4">
      <w:pPr>
        <w:rPr>
          <w:rFonts w:hint="eastAsia"/>
        </w:rPr>
      </w:pPr>
    </w:p>
    <w:p w14:paraId="0AF84C94" w14:textId="77777777" w:rsidR="001965C4" w:rsidRDefault="001965C4">
      <w:pPr>
        <w:rPr>
          <w:rFonts w:hint="eastAsia"/>
        </w:rPr>
      </w:pPr>
      <w:r>
        <w:rPr>
          <w:rFonts w:hint="eastAsia"/>
        </w:rPr>
        <w:t>绳的组词世界</w:t>
      </w:r>
    </w:p>
    <w:p w14:paraId="430CBE28" w14:textId="77777777" w:rsidR="001965C4" w:rsidRDefault="001965C4">
      <w:pPr>
        <w:rPr>
          <w:rFonts w:hint="eastAsia"/>
        </w:rPr>
      </w:pPr>
      <w:r>
        <w:rPr>
          <w:rFonts w:hint="eastAsia"/>
        </w:rPr>
        <w:t>绳子作为一种基础工具，其衍生出的词汇同样丰富多彩。例如“绳索”指的是更为粗大结实的绳子，常用于重型物品的搬运或固定；“绳梯”则是由绳子制成的简易攀爬工具；“绳技”则指向杂技表演中利用绳子进行的各种惊险动作。“绳锯木断”这句成语，形象地比喻了坚持不懈的力量，即便看似微不足道，也能达成难以想象的目标。</w:t>
      </w:r>
    </w:p>
    <w:p w14:paraId="0AB2868D" w14:textId="77777777" w:rsidR="001965C4" w:rsidRDefault="001965C4">
      <w:pPr>
        <w:rPr>
          <w:rFonts w:hint="eastAsia"/>
        </w:rPr>
      </w:pPr>
    </w:p>
    <w:p w14:paraId="2A674EAA" w14:textId="77777777" w:rsidR="001965C4" w:rsidRDefault="001965C4">
      <w:pPr>
        <w:rPr>
          <w:rFonts w:hint="eastAsia"/>
        </w:rPr>
      </w:pPr>
      <w:r>
        <w:rPr>
          <w:rFonts w:hint="eastAsia"/>
        </w:rPr>
        <w:t>绳的拼音解析</w:t>
      </w:r>
    </w:p>
    <w:p w14:paraId="438A2D5F" w14:textId="77777777" w:rsidR="001965C4" w:rsidRDefault="001965C4">
      <w:pPr>
        <w:rPr>
          <w:rFonts w:hint="eastAsia"/>
        </w:rPr>
      </w:pPr>
      <w:r>
        <w:rPr>
          <w:rFonts w:hint="eastAsia"/>
        </w:rPr>
        <w:t>“绳”的拼音是 shéng，声调为第二声，表示一个上扬的音调。在汉语拼音系统中，每个字母和声调都有其特定的发音规则。对于非母语者来说，掌握正确的发音方法是非常重要的，因为不同的声调可以改变单词的意义。例如，shēng（生）、shéng（绳）、shěng（省）和shèng（胜），虽然拼写相似，但意义完全不同。</w:t>
      </w:r>
    </w:p>
    <w:p w14:paraId="173EFD9F" w14:textId="77777777" w:rsidR="001965C4" w:rsidRDefault="001965C4">
      <w:pPr>
        <w:rPr>
          <w:rFonts w:hint="eastAsia"/>
        </w:rPr>
      </w:pPr>
    </w:p>
    <w:p w14:paraId="66E7CE3C" w14:textId="77777777" w:rsidR="001965C4" w:rsidRDefault="001965C4">
      <w:pPr>
        <w:rPr>
          <w:rFonts w:hint="eastAsia"/>
        </w:rPr>
      </w:pPr>
      <w:r>
        <w:rPr>
          <w:rFonts w:hint="eastAsia"/>
        </w:rPr>
        <w:t>绳的部首意义</w:t>
      </w:r>
    </w:p>
    <w:p w14:paraId="47F5CC84" w14:textId="77777777" w:rsidR="001965C4" w:rsidRDefault="001965C4">
      <w:pPr>
        <w:rPr>
          <w:rFonts w:hint="eastAsia"/>
        </w:rPr>
      </w:pPr>
      <w:r>
        <w:rPr>
          <w:rFonts w:hint="eastAsia"/>
        </w:rPr>
        <w:t>绳字的部首是绞丝，这不仅代表了绳子本身的物理特性，还象征着力量与连接。绞丝部的汉字通常与纺织、编织等有关，它们体现了古人对自然材料的巧妙运用和智慧结晶。通过对绳及其相关词汇的学习，我们不仅能加深对汉语的理解，还能感受到先辈们在日常生活中的创造力和智慧。</w:t>
      </w:r>
    </w:p>
    <w:p w14:paraId="76EFC429" w14:textId="77777777" w:rsidR="001965C4" w:rsidRDefault="001965C4">
      <w:pPr>
        <w:rPr>
          <w:rFonts w:hint="eastAsia"/>
        </w:rPr>
      </w:pPr>
    </w:p>
    <w:p w14:paraId="68B77A00" w14:textId="77777777" w:rsidR="001965C4" w:rsidRDefault="001965C4">
      <w:pPr>
        <w:rPr>
          <w:rFonts w:hint="eastAsia"/>
        </w:rPr>
      </w:pPr>
      <w:r>
        <w:rPr>
          <w:rFonts w:hint="eastAsia"/>
        </w:rPr>
        <w:t>最后的总结</w:t>
      </w:r>
    </w:p>
    <w:p w14:paraId="0F840B5A" w14:textId="77777777" w:rsidR="001965C4" w:rsidRDefault="001965C4">
      <w:pPr>
        <w:rPr>
          <w:rFonts w:hint="eastAsia"/>
        </w:rPr>
      </w:pPr>
      <w:r>
        <w:rPr>
          <w:rFonts w:hint="eastAsia"/>
        </w:rPr>
        <w:t>“绳”不仅仅是一个汉字，它是连接过去与现在的一条纽带，见证了人类社会的发展和技术的进步。无论是作为实际工具还是文化符号，绳子及其衍生出来的词汇都蕴含着深厚的文化价值和历史意义。学习关于绳的知识，不仅可以拓宽我们的视野，更能让我们对传统文化有更深一层的认识。</w:t>
      </w:r>
    </w:p>
    <w:p w14:paraId="364BDF1D" w14:textId="77777777" w:rsidR="001965C4" w:rsidRDefault="001965C4">
      <w:pPr>
        <w:rPr>
          <w:rFonts w:hint="eastAsia"/>
        </w:rPr>
      </w:pPr>
    </w:p>
    <w:p w14:paraId="0426939C" w14:textId="77777777" w:rsidR="001965C4" w:rsidRDefault="001965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3950F" w14:textId="17BB3680" w:rsidR="00C81992" w:rsidRDefault="00C81992"/>
    <w:sectPr w:rsidR="00C81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92"/>
    <w:rsid w:val="001965C4"/>
    <w:rsid w:val="009442F6"/>
    <w:rsid w:val="00C8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D54BC-9BE0-4C4F-9076-908D3861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