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0AA3B" w14:textId="77777777" w:rsidR="00B07855" w:rsidRDefault="00B07855">
      <w:pPr>
        <w:rPr>
          <w:rFonts w:hint="eastAsia"/>
        </w:rPr>
      </w:pPr>
      <w:r>
        <w:rPr>
          <w:rFonts w:hint="eastAsia"/>
        </w:rPr>
        <w:t>绳的拼音是：shéng</w:t>
      </w:r>
    </w:p>
    <w:p w14:paraId="7F707BCA" w14:textId="77777777" w:rsidR="00B07855" w:rsidRDefault="00B07855">
      <w:pPr>
        <w:rPr>
          <w:rFonts w:hint="eastAsia"/>
        </w:rPr>
      </w:pPr>
      <w:r>
        <w:rPr>
          <w:rFonts w:hint="eastAsia"/>
        </w:rPr>
        <w:t>在汉语中，“绳”字的拼音为“shéng”。它是一种由纤维材料编织或扭绞而成的长条形物件，通常用于捆绑、牵引、悬挂等用途。从远古时代开始，绳子就已经成为人类生活中不可或缺的一部分，随着文明的发展和技术的进步，其制作工艺和应用范围也在不断扩展。</w:t>
      </w:r>
    </w:p>
    <w:p w14:paraId="46B18AC3" w14:textId="77777777" w:rsidR="00B07855" w:rsidRDefault="00B07855">
      <w:pPr>
        <w:rPr>
          <w:rFonts w:hint="eastAsia"/>
        </w:rPr>
      </w:pPr>
    </w:p>
    <w:p w14:paraId="41BEF041" w14:textId="77777777" w:rsidR="00B07855" w:rsidRDefault="00B07855">
      <w:pPr>
        <w:rPr>
          <w:rFonts w:hint="eastAsia"/>
        </w:rPr>
      </w:pPr>
      <w:r>
        <w:rPr>
          <w:rFonts w:hint="eastAsia"/>
        </w:rPr>
        <w:t>绳的历史渊源</w:t>
      </w:r>
    </w:p>
    <w:p w14:paraId="5DD65EB8" w14:textId="77777777" w:rsidR="00B07855" w:rsidRDefault="00B07855">
      <w:pPr>
        <w:rPr>
          <w:rFonts w:hint="eastAsia"/>
        </w:rPr>
      </w:pPr>
      <w:r>
        <w:rPr>
          <w:rFonts w:hint="eastAsia"/>
        </w:rPr>
        <w:t>绳索的历史几乎与人类历史一样悠久。早在原始社会，人们就已经学会了利用植物纤维来制作简单的绳索，用以捕捉猎物或者构建住所。在中国古代，绳不仅是一种实用工具，还具有象征意义，在祭祀、礼仪等方面扮演着重要角色。例如，在一些古老的仪式中，使用特定材质和颜色的绳索可以表达不同的愿望或祈求。随着时间的推移，绳的制作技术逐渐精进，出现了更多种类的绳索，如麻绳、丝绳、皮绳等，每一种都有其独特的特性和应用场景。</w:t>
      </w:r>
    </w:p>
    <w:p w14:paraId="0D0F842E" w14:textId="77777777" w:rsidR="00B07855" w:rsidRDefault="00B07855">
      <w:pPr>
        <w:rPr>
          <w:rFonts w:hint="eastAsia"/>
        </w:rPr>
      </w:pPr>
    </w:p>
    <w:p w14:paraId="0A4B2BC9" w14:textId="77777777" w:rsidR="00B07855" w:rsidRDefault="00B07855">
      <w:pPr>
        <w:rPr>
          <w:rFonts w:hint="eastAsia"/>
        </w:rPr>
      </w:pPr>
      <w:r>
        <w:rPr>
          <w:rFonts w:hint="eastAsia"/>
        </w:rPr>
        <w:t>绳的制造工艺</w:t>
      </w:r>
    </w:p>
    <w:p w14:paraId="66499FB9" w14:textId="77777777" w:rsidR="00B07855" w:rsidRDefault="00B07855">
      <w:pPr>
        <w:rPr>
          <w:rFonts w:hint="eastAsia"/>
        </w:rPr>
      </w:pPr>
      <w:r>
        <w:rPr>
          <w:rFonts w:hint="eastAsia"/>
        </w:rPr>
        <w:t>传统上，绳子是由天然纤维如棉、麻、竹子等通过手工编织而成；而现代工业生产则更多地依赖于机械设备，并且引入了合成纤维如尼龙、聚酯等新材料。这些新型材料使得绳索更加坚固耐用，同时重量更轻，抗腐蚀性更强。根据不同的需求，还可以对绳索进行特殊的处理，比如增加防火涂层、防水处理或是提高柔韧性等等。无论是传统的手工艺还是现代化的大规模生产，都体现了人们对这一简单而又重要的工具持续不断的探索与创新。</w:t>
      </w:r>
    </w:p>
    <w:p w14:paraId="4D1D4EFB" w14:textId="77777777" w:rsidR="00B07855" w:rsidRDefault="00B07855">
      <w:pPr>
        <w:rPr>
          <w:rFonts w:hint="eastAsia"/>
        </w:rPr>
      </w:pPr>
    </w:p>
    <w:p w14:paraId="58CDC60F" w14:textId="77777777" w:rsidR="00B07855" w:rsidRDefault="00B07855">
      <w:pPr>
        <w:rPr>
          <w:rFonts w:hint="eastAsia"/>
        </w:rPr>
      </w:pPr>
      <w:r>
        <w:rPr>
          <w:rFonts w:hint="eastAsia"/>
        </w:rPr>
        <w:t>绳的应用领域</w:t>
      </w:r>
    </w:p>
    <w:p w14:paraId="0F894B35" w14:textId="77777777" w:rsidR="00B07855" w:rsidRDefault="00B07855">
      <w:pPr>
        <w:rPr>
          <w:rFonts w:hint="eastAsia"/>
        </w:rPr>
      </w:pPr>
      <w:r>
        <w:rPr>
          <w:rFonts w:hint="eastAsia"/>
        </w:rPr>
        <w:t>绳子在日常生活中的应用非常广泛，从家庭清洁到户外运动，再到建筑施工，几乎无处不在。在家里，我们常用绳子晾晒衣物；登山爱好者会携带专业的攀岩绳确保安全；建筑师们也会用粗壮的钢缆来支撑桥梁和高楼大厦。除了物理功能外，绳还出现在艺术创作之中，成为雕塑家手中塑造形态的独特媒介，或是舞者表演时增添美感的重要道具。可以说，无论是在物质层面还是精神层面，绳都在不断地丰富着我们的生活体验。</w:t>
      </w:r>
    </w:p>
    <w:p w14:paraId="08E2EF50" w14:textId="77777777" w:rsidR="00B07855" w:rsidRDefault="00B07855">
      <w:pPr>
        <w:rPr>
          <w:rFonts w:hint="eastAsia"/>
        </w:rPr>
      </w:pPr>
    </w:p>
    <w:p w14:paraId="72CE9752" w14:textId="77777777" w:rsidR="00B07855" w:rsidRDefault="00B07855">
      <w:pPr>
        <w:rPr>
          <w:rFonts w:hint="eastAsia"/>
        </w:rPr>
      </w:pPr>
      <w:r>
        <w:rPr>
          <w:rFonts w:hint="eastAsia"/>
        </w:rPr>
        <w:t>最后的总结</w:t>
      </w:r>
    </w:p>
    <w:p w14:paraId="2DDEBAD5" w14:textId="77777777" w:rsidR="00B07855" w:rsidRDefault="00B07855">
      <w:pPr>
        <w:rPr>
          <w:rFonts w:hint="eastAsia"/>
        </w:rPr>
      </w:pPr>
      <w:r>
        <w:rPr>
          <w:rFonts w:hint="eastAsia"/>
        </w:rPr>
        <w:t>“绳”的存在不仅仅局限于一个具体的物体，它更是连接过去与未来、自然与人文的一座桥梁。每一根绳索背后，都承载着无数人的智慧结晶以及他们对于美好生活的追求。随着科技的日新月异，相信未来的绳索将会展现出更多前所未有的可能性，继续见证并参与人类社会的发展进程。</w:t>
      </w:r>
    </w:p>
    <w:p w14:paraId="57FCBA32" w14:textId="77777777" w:rsidR="00B07855" w:rsidRDefault="00B07855">
      <w:pPr>
        <w:rPr>
          <w:rFonts w:hint="eastAsia"/>
        </w:rPr>
      </w:pPr>
    </w:p>
    <w:p w14:paraId="6ACA714C" w14:textId="77777777" w:rsidR="00B07855" w:rsidRDefault="00B078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B9F76" w14:textId="1580019C" w:rsidR="005E22F4" w:rsidRDefault="005E22F4"/>
    <w:sectPr w:rsidR="005E2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F4"/>
    <w:rsid w:val="005E22F4"/>
    <w:rsid w:val="009442F6"/>
    <w:rsid w:val="00B0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FFD12-3630-406C-9443-4FA84097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