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怎么写的拼音怎么读呀在汉语中，“绯红”一词用来形容一种鲜艳的红色，常常用于描述花朵或女性脸颊的颜色。这个词语不仅富有诗意，而且其发音也相当优美。“绯红”的拼音应该怎样写，又该如何正确地读出呢？</w:t>
      </w:r>
    </w:p>
    <w:p>
      <w:pPr>
        <w:rPr>
          <w:rFonts w:hint="eastAsia"/>
          <w:lang w:eastAsia="zh-CN"/>
        </w:rPr>
      </w:pPr>
      <w:r>
        <w:rPr>
          <w:rFonts w:hint="eastAsia"/>
          <w:lang w:eastAsia="zh-CN"/>
        </w:rPr>
        <w:t>“绯红”的拼音写作“绯红”的拼音写作“fēi hóng”。这里，“绯”字的拼音是“fēi”，“红”字的拼音是“hóng”。在书写时，注意“fēi”是一个整体认读音节，而“hóng”则由声母“h”和韵母“óng”组成。</w:t>
      </w:r>
    </w:p>
    <w:p>
      <w:pPr>
        <w:rPr>
          <w:rFonts w:hint="eastAsia"/>
          <w:lang w:eastAsia="zh-CN"/>
        </w:rPr>
      </w:pPr>
      <w:r>
        <w:rPr>
          <w:rFonts w:hint="eastAsia"/>
          <w:lang w:eastAsia="zh-CN"/>
        </w:rPr>
        <w:t>如何读“绯红”读“绯红”时，首先发出“fēi”的音，这是一个轻声的发音，舌头轻轻触碰上前牙龈，然后迅速离开，形成一个清晰的“f”声，接着是一个长元音“ēi”。紧接着，读出“hóng”的音，从喉咙深处发出一个轻微的“h”声，随后是一个圆唇的长元音“óng”，注意这里的“óng”要发得饱满而圆润。</w:t>
      </w:r>
    </w:p>
    <w:p>
      <w:pPr>
        <w:rPr>
          <w:rFonts w:hint="eastAsia"/>
          <w:lang w:eastAsia="zh-CN"/>
        </w:rPr>
      </w:pPr>
      <w:r>
        <w:rPr>
          <w:rFonts w:hint="eastAsia"/>
          <w:lang w:eastAsia="zh-CN"/>
        </w:rPr>
        <w:t>“绯红”一词的文化含义除了了解“绯红”的拼音和发音外，了解这个词背后的文化含义也是非常有趣的。“绯红”不仅仅是一种颜色的描述，它在中国古代文学作品中经常被用来比喻少女的娇羞之美或是春天里花开的景象。例如，在《红楼梦》中，就有多处使用“绯红”来描绘人物或景物，赋予了这个词汇更加丰富的情感色彩。</w:t>
      </w:r>
    </w:p>
    <w:p>
      <w:pPr>
        <w:rPr>
          <w:rFonts w:hint="eastAsia"/>
          <w:lang w:eastAsia="zh-CN"/>
        </w:rPr>
      </w:pPr>
      <w:r>
        <w:rPr>
          <w:rFonts w:hint="eastAsia"/>
          <w:lang w:eastAsia="zh-CN"/>
        </w:rPr>
        <w:t>学习“绯红”的应用场景掌握“绯红”的正确发音和书写，不仅可以帮助我们在日常交流中更加准确地表达自己，还能在学习中国传统文化时增加一份乐趣。比如，在阅读古诗词或者观看与传统节日相关的节目时，能够准确地说出“绯红”，会让对话更加生动有趣，也能更好地理解和欣赏这些文化作品中的美。</w:t>
      </w:r>
    </w:p>
    <w:p>
      <w:pPr>
        <w:rPr>
          <w:rFonts w:hint="eastAsia"/>
          <w:lang w:eastAsia="zh-CN"/>
        </w:rPr>
      </w:pPr>
      <w:r>
        <w:rPr>
          <w:rFonts w:hint="eastAsia"/>
          <w:lang w:eastAsia="zh-CN"/>
        </w:rPr>
        <w:t>最后的总结“绯红”的拼音是“fēi hóng”，正确的发音需要关注每个音节的特点。通过了解“绯红”的文化背景及其应用场景，我们不仅能提高自己的汉语水平，还能更加深刻地感受到中国语言文化的魅力。希望每位读者都能在学习汉语的过程中，找到属于自己的那一抹“绯红”。</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A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2024-09-28T05:41:05Z</dcterms:created>
  <cp:lastModifiedBy>Admin</cp:lastModifiedBy>
  <dcterms:modified xsi:type="dcterms:W3CDTF">2024-09-28T05:41:05Z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