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8E10A" w14:textId="77777777" w:rsidR="00241099" w:rsidRDefault="00241099">
      <w:pPr>
        <w:rPr>
          <w:rFonts w:hint="eastAsia"/>
        </w:rPr>
      </w:pPr>
      <w:r>
        <w:rPr>
          <w:rFonts w:hint="eastAsia"/>
        </w:rPr>
        <w:t>约定的拼音：沟通的桥梁</w:t>
      </w:r>
    </w:p>
    <w:p w14:paraId="0C2AF5FA" w14:textId="77777777" w:rsidR="00241099" w:rsidRDefault="00241099">
      <w:pPr>
        <w:rPr>
          <w:rFonts w:hint="eastAsia"/>
        </w:rPr>
      </w:pPr>
      <w:r>
        <w:rPr>
          <w:rFonts w:hint="eastAsia"/>
        </w:rPr>
        <w:t>在多元文化交融的世界里，“约定的拼音”作为一种标准化的语言工具，它连接了不同背景的人们，促进了交流与理解。汉语拼音不仅是学习普通话的入门钥匙，也是海外华人、外国友人了解中国文化的重要途径。通过这套系统的发音规则，即使是非汉语母语者也能准确地读出汉字，从而更深入地探索这个古老而丰富的语言世界。</w:t>
      </w:r>
    </w:p>
    <w:p w14:paraId="7FA44335" w14:textId="77777777" w:rsidR="00241099" w:rsidRDefault="00241099">
      <w:pPr>
        <w:rPr>
          <w:rFonts w:hint="eastAsia"/>
        </w:rPr>
      </w:pPr>
    </w:p>
    <w:p w14:paraId="06D5CEEE" w14:textId="77777777" w:rsidR="00241099" w:rsidRDefault="00241099">
      <w:pPr>
        <w:rPr>
          <w:rFonts w:hint="eastAsia"/>
        </w:rPr>
      </w:pPr>
      <w:r>
        <w:rPr>
          <w:rFonts w:hint="eastAsia"/>
        </w:rPr>
        <w:t>历史的沉淀：从无到有的演变</w:t>
      </w:r>
    </w:p>
    <w:p w14:paraId="5AB36742" w14:textId="77777777" w:rsidR="00241099" w:rsidRDefault="00241099">
      <w:pPr>
        <w:rPr>
          <w:rFonts w:hint="eastAsia"/>
        </w:rPr>
      </w:pPr>
      <w:r>
        <w:rPr>
          <w:rFonts w:hint="eastAsia"/>
        </w:rPr>
        <w:t>追溯至上世纪五十年代，中国的语言学家们开始着手制定一套能够科学、系统地表示汉语发音的方法。“约定的拼音”应运而生，经过多年的精心设计和不断完善，最终于1958年正式公布实施。它的诞生标志着现代汉语规范化的一个重要里程碑，不仅方便了教育推广，也为后来的信息技术发展奠定了基础。</w:t>
      </w:r>
    </w:p>
    <w:p w14:paraId="5671DF71" w14:textId="77777777" w:rsidR="00241099" w:rsidRDefault="00241099">
      <w:pPr>
        <w:rPr>
          <w:rFonts w:hint="eastAsia"/>
        </w:rPr>
      </w:pPr>
    </w:p>
    <w:p w14:paraId="321AC2BE" w14:textId="77777777" w:rsidR="00241099" w:rsidRDefault="00241099">
      <w:pPr>
        <w:rPr>
          <w:rFonts w:hint="eastAsia"/>
        </w:rPr>
      </w:pPr>
      <w:r>
        <w:rPr>
          <w:rFonts w:hint="eastAsia"/>
        </w:rPr>
        <w:t>规则与例外：拼音体系中的智慧</w:t>
      </w:r>
    </w:p>
    <w:p w14:paraId="719ECBB2" w14:textId="77777777" w:rsidR="00241099" w:rsidRDefault="00241099">
      <w:pPr>
        <w:rPr>
          <w:rFonts w:hint="eastAsia"/>
        </w:rPr>
      </w:pPr>
      <w:r>
        <w:rPr>
          <w:rFonts w:hint="eastAsia"/>
        </w:rPr>
        <w:t>“约定的拼音”遵循一定的规则来表示音节，如声母、韵母和声调。每个汉字都对应着一个或多个特定的拼音组合。然而，在实际应用中，我们也发现了一些有趣的例外情况。例如，某些字词在不同语境下会有不同的读音，这反映了汉语的灵活性和丰富性。一些方言保留了古音，给研究者提供了珍贵的历史线索。</w:t>
      </w:r>
    </w:p>
    <w:p w14:paraId="415E8466" w14:textId="77777777" w:rsidR="00241099" w:rsidRDefault="00241099">
      <w:pPr>
        <w:rPr>
          <w:rFonts w:hint="eastAsia"/>
        </w:rPr>
      </w:pPr>
    </w:p>
    <w:p w14:paraId="3600B92D" w14:textId="77777777" w:rsidR="00241099" w:rsidRDefault="00241099">
      <w:pPr>
        <w:rPr>
          <w:rFonts w:hint="eastAsia"/>
        </w:rPr>
      </w:pPr>
      <w:r>
        <w:rPr>
          <w:rFonts w:hint="eastAsia"/>
        </w:rPr>
        <w:t>全球视野：走向世界的中国声音</w:t>
      </w:r>
    </w:p>
    <w:p w14:paraId="22C8F949" w14:textId="77777777" w:rsidR="00241099" w:rsidRDefault="00241099">
      <w:pPr>
        <w:rPr>
          <w:rFonts w:hint="eastAsia"/>
        </w:rPr>
      </w:pPr>
      <w:r>
        <w:rPr>
          <w:rFonts w:hint="eastAsia"/>
        </w:rPr>
        <w:t>随着中国国际影响力的不断提升，“约定的拼音”也逐渐走出国门，成为国际社会认识中国的新窗口。越来越多的学校开设了汉语课程，利用拼音帮助学生掌握正确的发音技巧。互联网平台上的各种在线资源更是让全世界的人都有机会接触到这一美妙的语言艺术，使得汉语拼音成为了跨越国界的文化使者。</w:t>
      </w:r>
    </w:p>
    <w:p w14:paraId="6F253791" w14:textId="77777777" w:rsidR="00241099" w:rsidRDefault="00241099">
      <w:pPr>
        <w:rPr>
          <w:rFonts w:hint="eastAsia"/>
        </w:rPr>
      </w:pPr>
    </w:p>
    <w:p w14:paraId="6618A073" w14:textId="77777777" w:rsidR="00241099" w:rsidRDefault="00241099">
      <w:pPr>
        <w:rPr>
          <w:rFonts w:hint="eastAsia"/>
        </w:rPr>
      </w:pPr>
      <w:r>
        <w:rPr>
          <w:rFonts w:hint="eastAsia"/>
        </w:rPr>
        <w:t>未来展望：持续发展的新趋势</w:t>
      </w:r>
    </w:p>
    <w:p w14:paraId="432A9219" w14:textId="77777777" w:rsidR="00241099" w:rsidRDefault="00241099">
      <w:pPr>
        <w:rPr>
          <w:rFonts w:hint="eastAsia"/>
        </w:rPr>
      </w:pPr>
      <w:r>
        <w:rPr>
          <w:rFonts w:hint="eastAsia"/>
        </w:rPr>
        <w:t>面对全球化进程加速以及信息技术日新月异的变化，“约定的拼音”也在不断发展进步。新的教学方法和技术手段不断涌现，旨在提高学习效率并增强用户体验。无论是智能语音识别还是虚拟现实课堂，都在为汉语拼音的学习增添更多可能性。“约定的拼音”不仅是过去历史的见证者，更是未来文化交流与发展的重要推动力量。</w:t>
      </w:r>
    </w:p>
    <w:p w14:paraId="00BB955D" w14:textId="77777777" w:rsidR="00241099" w:rsidRDefault="00241099">
      <w:pPr>
        <w:rPr>
          <w:rFonts w:hint="eastAsia"/>
        </w:rPr>
      </w:pPr>
    </w:p>
    <w:p w14:paraId="253059A4" w14:textId="77777777" w:rsidR="00241099" w:rsidRDefault="00241099">
      <w:pPr>
        <w:rPr>
          <w:rFonts w:hint="eastAsia"/>
        </w:rPr>
      </w:pPr>
      <w:r>
        <w:rPr>
          <w:rFonts w:hint="eastAsia"/>
        </w:rPr>
        <w:t>本文是由每日作文网(2345lzwz.com)为大家创作</w:t>
      </w:r>
    </w:p>
    <w:p w14:paraId="2823A2B4" w14:textId="375DD139" w:rsidR="00243244" w:rsidRDefault="00243244"/>
    <w:sectPr w:rsidR="002432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244"/>
    <w:rsid w:val="00241099"/>
    <w:rsid w:val="00243244"/>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02A80-851C-472B-9271-57794B26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32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32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32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32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32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32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32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32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32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32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32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32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3244"/>
    <w:rPr>
      <w:rFonts w:cstheme="majorBidi"/>
      <w:color w:val="2F5496" w:themeColor="accent1" w:themeShade="BF"/>
      <w:sz w:val="28"/>
      <w:szCs w:val="28"/>
    </w:rPr>
  </w:style>
  <w:style w:type="character" w:customStyle="1" w:styleId="50">
    <w:name w:val="标题 5 字符"/>
    <w:basedOn w:val="a0"/>
    <w:link w:val="5"/>
    <w:uiPriority w:val="9"/>
    <w:semiHidden/>
    <w:rsid w:val="00243244"/>
    <w:rPr>
      <w:rFonts w:cstheme="majorBidi"/>
      <w:color w:val="2F5496" w:themeColor="accent1" w:themeShade="BF"/>
      <w:sz w:val="24"/>
    </w:rPr>
  </w:style>
  <w:style w:type="character" w:customStyle="1" w:styleId="60">
    <w:name w:val="标题 6 字符"/>
    <w:basedOn w:val="a0"/>
    <w:link w:val="6"/>
    <w:uiPriority w:val="9"/>
    <w:semiHidden/>
    <w:rsid w:val="00243244"/>
    <w:rPr>
      <w:rFonts w:cstheme="majorBidi"/>
      <w:b/>
      <w:bCs/>
      <w:color w:val="2F5496" w:themeColor="accent1" w:themeShade="BF"/>
    </w:rPr>
  </w:style>
  <w:style w:type="character" w:customStyle="1" w:styleId="70">
    <w:name w:val="标题 7 字符"/>
    <w:basedOn w:val="a0"/>
    <w:link w:val="7"/>
    <w:uiPriority w:val="9"/>
    <w:semiHidden/>
    <w:rsid w:val="00243244"/>
    <w:rPr>
      <w:rFonts w:cstheme="majorBidi"/>
      <w:b/>
      <w:bCs/>
      <w:color w:val="595959" w:themeColor="text1" w:themeTint="A6"/>
    </w:rPr>
  </w:style>
  <w:style w:type="character" w:customStyle="1" w:styleId="80">
    <w:name w:val="标题 8 字符"/>
    <w:basedOn w:val="a0"/>
    <w:link w:val="8"/>
    <w:uiPriority w:val="9"/>
    <w:semiHidden/>
    <w:rsid w:val="00243244"/>
    <w:rPr>
      <w:rFonts w:cstheme="majorBidi"/>
      <w:color w:val="595959" w:themeColor="text1" w:themeTint="A6"/>
    </w:rPr>
  </w:style>
  <w:style w:type="character" w:customStyle="1" w:styleId="90">
    <w:name w:val="标题 9 字符"/>
    <w:basedOn w:val="a0"/>
    <w:link w:val="9"/>
    <w:uiPriority w:val="9"/>
    <w:semiHidden/>
    <w:rsid w:val="00243244"/>
    <w:rPr>
      <w:rFonts w:eastAsiaTheme="majorEastAsia" w:cstheme="majorBidi"/>
      <w:color w:val="595959" w:themeColor="text1" w:themeTint="A6"/>
    </w:rPr>
  </w:style>
  <w:style w:type="paragraph" w:styleId="a3">
    <w:name w:val="Title"/>
    <w:basedOn w:val="a"/>
    <w:next w:val="a"/>
    <w:link w:val="a4"/>
    <w:uiPriority w:val="10"/>
    <w:qFormat/>
    <w:rsid w:val="002432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32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32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32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3244"/>
    <w:pPr>
      <w:spacing w:before="160"/>
      <w:jc w:val="center"/>
    </w:pPr>
    <w:rPr>
      <w:i/>
      <w:iCs/>
      <w:color w:val="404040" w:themeColor="text1" w:themeTint="BF"/>
    </w:rPr>
  </w:style>
  <w:style w:type="character" w:customStyle="1" w:styleId="a8">
    <w:name w:val="引用 字符"/>
    <w:basedOn w:val="a0"/>
    <w:link w:val="a7"/>
    <w:uiPriority w:val="29"/>
    <w:rsid w:val="00243244"/>
    <w:rPr>
      <w:i/>
      <w:iCs/>
      <w:color w:val="404040" w:themeColor="text1" w:themeTint="BF"/>
    </w:rPr>
  </w:style>
  <w:style w:type="paragraph" w:styleId="a9">
    <w:name w:val="List Paragraph"/>
    <w:basedOn w:val="a"/>
    <w:uiPriority w:val="34"/>
    <w:qFormat/>
    <w:rsid w:val="00243244"/>
    <w:pPr>
      <w:ind w:left="720"/>
      <w:contextualSpacing/>
    </w:pPr>
  </w:style>
  <w:style w:type="character" w:styleId="aa">
    <w:name w:val="Intense Emphasis"/>
    <w:basedOn w:val="a0"/>
    <w:uiPriority w:val="21"/>
    <w:qFormat/>
    <w:rsid w:val="00243244"/>
    <w:rPr>
      <w:i/>
      <w:iCs/>
      <w:color w:val="2F5496" w:themeColor="accent1" w:themeShade="BF"/>
    </w:rPr>
  </w:style>
  <w:style w:type="paragraph" w:styleId="ab">
    <w:name w:val="Intense Quote"/>
    <w:basedOn w:val="a"/>
    <w:next w:val="a"/>
    <w:link w:val="ac"/>
    <w:uiPriority w:val="30"/>
    <w:qFormat/>
    <w:rsid w:val="002432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3244"/>
    <w:rPr>
      <w:i/>
      <w:iCs/>
      <w:color w:val="2F5496" w:themeColor="accent1" w:themeShade="BF"/>
    </w:rPr>
  </w:style>
  <w:style w:type="character" w:styleId="ad">
    <w:name w:val="Intense Reference"/>
    <w:basedOn w:val="a0"/>
    <w:uiPriority w:val="32"/>
    <w:qFormat/>
    <w:rsid w:val="002432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2025-02-03T04:09:00Z</dcterms:created>
  <dcterms:modified xsi:type="dcterms:W3CDTF">2025-02-03T04:09:00Z</dcterms:modified>
</cp:coreProperties>
</file>