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F3596" w14:textId="77777777" w:rsidR="003C6E91" w:rsidRDefault="003C6E91">
      <w:pPr>
        <w:rPr>
          <w:rFonts w:hint="eastAsia"/>
        </w:rPr>
      </w:pPr>
      <w:r>
        <w:rPr>
          <w:rFonts w:hint="eastAsia"/>
        </w:rPr>
        <w:t>紫檀木的拼音：zǐ tán mù</w:t>
      </w:r>
    </w:p>
    <w:p w14:paraId="0AD4B7B8" w14:textId="77777777" w:rsidR="003C6E91" w:rsidRDefault="003C6E91">
      <w:pPr>
        <w:rPr>
          <w:rFonts w:hint="eastAsia"/>
        </w:rPr>
      </w:pPr>
      <w:r>
        <w:rPr>
          <w:rFonts w:hint="eastAsia"/>
        </w:rPr>
        <w:t>紫檀木，这个名称在中国乃至世界木材爱好者的心中都有着特殊的地位。它的名字在汉语中读作“zǐ tán mù”，每一个音节都仿佛承载着历史的厚重与文化的积淀。紫檀木，一种被广泛认为是世界上最珍贵的木材之一，它不仅是中国传统家具制作中的上等材料，也是雕刻艺术、乐器制造以及高级工艺品不可或缺的原料。</w:t>
      </w:r>
    </w:p>
    <w:p w14:paraId="07D5BD1F" w14:textId="77777777" w:rsidR="003C6E91" w:rsidRDefault="003C6E91">
      <w:pPr>
        <w:rPr>
          <w:rFonts w:hint="eastAsia"/>
        </w:rPr>
      </w:pPr>
    </w:p>
    <w:p w14:paraId="790BCAE6" w14:textId="77777777" w:rsidR="003C6E91" w:rsidRDefault="003C6E91">
      <w:pPr>
        <w:rPr>
          <w:rFonts w:hint="eastAsia"/>
        </w:rPr>
      </w:pPr>
      <w:r>
        <w:rPr>
          <w:rFonts w:hint="eastAsia"/>
        </w:rPr>
        <w:t>紫檀木的历史渊源</w:t>
      </w:r>
    </w:p>
    <w:p w14:paraId="25826391" w14:textId="77777777" w:rsidR="003C6E91" w:rsidRDefault="003C6E91">
      <w:pPr>
        <w:rPr>
          <w:rFonts w:hint="eastAsia"/>
        </w:rPr>
      </w:pPr>
      <w:r>
        <w:rPr>
          <w:rFonts w:hint="eastAsia"/>
        </w:rPr>
        <w:t>追溯至中国悠久的历史长河，紫檀木的身影早已出现。从唐代开始，紫檀木就被视为珍稀之物，到了明清时期，更是达到了使用和收藏的巅峰。皇帝们对紫檀木的喜爱近乎痴迷，宫廷里的家具多采用这种珍贵木材制成，象征着权力与尊贵。不仅如此，紫檀木还经常出现在文人墨客的诗词歌赋之中，成为了中华文化中不可或缺的一部分。</w:t>
      </w:r>
    </w:p>
    <w:p w14:paraId="27FD4838" w14:textId="77777777" w:rsidR="003C6E91" w:rsidRDefault="003C6E91">
      <w:pPr>
        <w:rPr>
          <w:rFonts w:hint="eastAsia"/>
        </w:rPr>
      </w:pPr>
    </w:p>
    <w:p w14:paraId="3241CA90" w14:textId="77777777" w:rsidR="003C6E91" w:rsidRDefault="003C6E91">
      <w:pPr>
        <w:rPr>
          <w:rFonts w:hint="eastAsia"/>
        </w:rPr>
      </w:pPr>
      <w:r>
        <w:rPr>
          <w:rFonts w:hint="eastAsia"/>
        </w:rPr>
        <w:t>紫檀木的特点与种类</w:t>
      </w:r>
    </w:p>
    <w:p w14:paraId="4D53E0A3" w14:textId="77777777" w:rsidR="003C6E91" w:rsidRDefault="003C6E91">
      <w:pPr>
        <w:rPr>
          <w:rFonts w:hint="eastAsia"/>
        </w:rPr>
      </w:pPr>
      <w:r>
        <w:rPr>
          <w:rFonts w:hint="eastAsia"/>
        </w:rPr>
        <w:t>紫檀木以其坚硬致密的质地、深沉的颜色和自然美丽的纹理而著称。根据产地和特性不同，紫檀木主要分为老山檀、新山檀和非洲紫檀等几种。其中，老山檀被认为是最优质的紫檀木，其颜色较深，油性大，香气浓郁持久；新山檀则稍次之，但仍然保持了紫檀木的基本特征；非洲紫檀相对较为普通，但在现代也逐渐受到了市场的欢迎。</w:t>
      </w:r>
    </w:p>
    <w:p w14:paraId="449AC788" w14:textId="77777777" w:rsidR="003C6E91" w:rsidRDefault="003C6E91">
      <w:pPr>
        <w:rPr>
          <w:rFonts w:hint="eastAsia"/>
        </w:rPr>
      </w:pPr>
    </w:p>
    <w:p w14:paraId="0158E52F" w14:textId="77777777" w:rsidR="003C6E91" w:rsidRDefault="003C6E91">
      <w:pPr>
        <w:rPr>
          <w:rFonts w:hint="eastAsia"/>
        </w:rPr>
      </w:pPr>
      <w:r>
        <w:rPr>
          <w:rFonts w:hint="eastAsia"/>
        </w:rPr>
        <w:t>紫檀木的应用领域</w:t>
      </w:r>
    </w:p>
    <w:p w14:paraId="4D1D6EC9" w14:textId="77777777" w:rsidR="003C6E91" w:rsidRDefault="003C6E91">
      <w:pPr>
        <w:rPr>
          <w:rFonts w:hint="eastAsia"/>
        </w:rPr>
      </w:pPr>
      <w:r>
        <w:rPr>
          <w:rFonts w:hint="eastAsia"/>
        </w:rPr>
        <w:t>紫檀木的应用范围非常广泛，尤其在高端家具制造方面表现卓越。由于其不易变形、不开裂且耐久性强，使得由它打造的桌椅板凳等不仅实用而且极具收藏价值。在佛教文化中，紫檀木也被用来制作佛珠或念珠，因其被认为是连接人间与神灵之间的媒介。音乐家们也会选择用紫檀木来制作二胡、琵琶等民族乐器，因为这种木材能赋予乐器独特的音色。</w:t>
      </w:r>
    </w:p>
    <w:p w14:paraId="3421B1A1" w14:textId="77777777" w:rsidR="003C6E91" w:rsidRDefault="003C6E91">
      <w:pPr>
        <w:rPr>
          <w:rFonts w:hint="eastAsia"/>
        </w:rPr>
      </w:pPr>
    </w:p>
    <w:p w14:paraId="4E445B89" w14:textId="77777777" w:rsidR="003C6E91" w:rsidRDefault="003C6E91">
      <w:pPr>
        <w:rPr>
          <w:rFonts w:hint="eastAsia"/>
        </w:rPr>
      </w:pPr>
      <w:r>
        <w:rPr>
          <w:rFonts w:hint="eastAsia"/>
        </w:rPr>
        <w:t>紫檀木的保护与可持续发展</w:t>
      </w:r>
    </w:p>
    <w:p w14:paraId="39E2DB26" w14:textId="77777777" w:rsidR="003C6E91" w:rsidRDefault="003C6E91">
      <w:pPr>
        <w:rPr>
          <w:rFonts w:hint="eastAsia"/>
        </w:rPr>
      </w:pPr>
      <w:r>
        <w:rPr>
          <w:rFonts w:hint="eastAsia"/>
        </w:rPr>
        <w:t>然而，随着人们对紫檀木需求的增长，过度砍伐导致这一宝贵资源面临枯竭的危机。为了保护紫檀木及其生态环境，国际社会已经采取了一系列措施，包括限制非法采伐和贸易，同时鼓励人工种植和合理利用现有资源。中国政府也在积极推广紫檀木的人工培育技术，希望通过这些努力能够实现紫檀木产业的可持续发展。</w:t>
      </w:r>
    </w:p>
    <w:p w14:paraId="06900F43" w14:textId="77777777" w:rsidR="003C6E91" w:rsidRDefault="003C6E91">
      <w:pPr>
        <w:rPr>
          <w:rFonts w:hint="eastAsia"/>
        </w:rPr>
      </w:pPr>
    </w:p>
    <w:p w14:paraId="060A6F55" w14:textId="77777777" w:rsidR="003C6E91" w:rsidRDefault="003C6E91">
      <w:pPr>
        <w:rPr>
          <w:rFonts w:hint="eastAsia"/>
        </w:rPr>
      </w:pPr>
      <w:r>
        <w:rPr>
          <w:rFonts w:hint="eastAsia"/>
        </w:rPr>
        <w:t>最后的总结</w:t>
      </w:r>
    </w:p>
    <w:p w14:paraId="7FA8CE5F" w14:textId="77777777" w:rsidR="003C6E91" w:rsidRDefault="003C6E91">
      <w:pPr>
        <w:rPr>
          <w:rFonts w:hint="eastAsia"/>
        </w:rPr>
      </w:pPr>
      <w:r>
        <w:rPr>
          <w:rFonts w:hint="eastAsia"/>
        </w:rPr>
        <w:t>紫檀木不仅仅是一种木材，更是一座连接过去与未来的桥梁。它见证了中华文明的发展变迁，承载着无数匠人的智慧结晶。在未来，我们期待着更多人了解并珍惜这份来自大自然的馈赠，共同为保护这份珍贵遗产贡献力量。</w:t>
      </w:r>
    </w:p>
    <w:p w14:paraId="0A4D4269" w14:textId="77777777" w:rsidR="003C6E91" w:rsidRDefault="003C6E91">
      <w:pPr>
        <w:rPr>
          <w:rFonts w:hint="eastAsia"/>
        </w:rPr>
      </w:pPr>
    </w:p>
    <w:p w14:paraId="0A27F804" w14:textId="77777777" w:rsidR="003C6E91" w:rsidRDefault="003C6E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DE5A56" w14:textId="50F961C1" w:rsidR="00DA5ACB" w:rsidRDefault="00DA5ACB"/>
    <w:sectPr w:rsidR="00DA5A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ACB"/>
    <w:rsid w:val="00230453"/>
    <w:rsid w:val="003C6E91"/>
    <w:rsid w:val="00DA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9F6816-0155-4DB5-BD4A-3B189892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5A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A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A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A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A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A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A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A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5A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5A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5A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5A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5A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5A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5A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5A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5A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5A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5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A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5A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5A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A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5A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5A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5A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5A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