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22F0" w14:textId="77777777" w:rsidR="00BD671A" w:rsidRDefault="00BD671A">
      <w:pPr>
        <w:rPr>
          <w:rFonts w:hint="eastAsia"/>
        </w:rPr>
      </w:pPr>
      <w:r>
        <w:rPr>
          <w:rFonts w:hint="eastAsia"/>
        </w:rPr>
        <w:t>糟组词的拼音部首：探索汉字的魅力</w:t>
      </w:r>
    </w:p>
    <w:p w14:paraId="6556E2A9" w14:textId="77777777" w:rsidR="00BD671A" w:rsidRDefault="00BD671A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记忆。在众多的汉字中，“糟”字以其独特的结构和多样的含义吸引了我们的注意。“糟”的拼音为“zāo”，它属于米部，这表明其原始意义与米有关，反映了古代社会对粮食加工过程的认知。</w:t>
      </w:r>
    </w:p>
    <w:p w14:paraId="7A934DD9" w14:textId="77777777" w:rsidR="00BD671A" w:rsidRDefault="00BD671A">
      <w:pPr>
        <w:rPr>
          <w:rFonts w:hint="eastAsia"/>
        </w:rPr>
      </w:pPr>
    </w:p>
    <w:p w14:paraId="2C6B95E1" w14:textId="77777777" w:rsidR="00BD671A" w:rsidRDefault="00BD671A">
      <w:pPr>
        <w:rPr>
          <w:rFonts w:hint="eastAsia"/>
        </w:rPr>
      </w:pPr>
      <w:r>
        <w:rPr>
          <w:rFonts w:hint="eastAsia"/>
        </w:rPr>
        <w:t>糟的本义及其演变</w:t>
      </w:r>
    </w:p>
    <w:p w14:paraId="2F1039F8" w14:textId="77777777" w:rsidR="00BD671A" w:rsidRDefault="00BD671A">
      <w:pPr>
        <w:rPr>
          <w:rFonts w:hint="eastAsia"/>
        </w:rPr>
      </w:pPr>
      <w:r>
        <w:rPr>
          <w:rFonts w:hint="eastAsia"/>
        </w:rPr>
        <w:t>从造字的角度看，“糟”字由表示谷物的“米”和表示声音或状态的“曹”组成。原本指的是酿酒后剩下的渣滓，即酒糟。随着时代的变迁和社会的发展，这个字的意义逐渐扩展到更多的领域。例如，在饮食方面，它可以指代未精细加工的食物；而在更广泛的文化语境里，“糟”也用来形容事物的质量不佳或者处理不当的状态。</w:t>
      </w:r>
    </w:p>
    <w:p w14:paraId="5BEA8E27" w14:textId="77777777" w:rsidR="00BD671A" w:rsidRDefault="00BD671A">
      <w:pPr>
        <w:rPr>
          <w:rFonts w:hint="eastAsia"/>
        </w:rPr>
      </w:pPr>
    </w:p>
    <w:p w14:paraId="0114F174" w14:textId="77777777" w:rsidR="00BD671A" w:rsidRDefault="00BD671A">
      <w:pPr>
        <w:rPr>
          <w:rFonts w:hint="eastAsia"/>
        </w:rPr>
      </w:pPr>
      <w:r>
        <w:rPr>
          <w:rFonts w:hint="eastAsia"/>
        </w:rPr>
        <w:t>糟的现代应用</w:t>
      </w:r>
    </w:p>
    <w:p w14:paraId="082CF47E" w14:textId="77777777" w:rsidR="00BD671A" w:rsidRDefault="00BD671A">
      <w:pPr>
        <w:rPr>
          <w:rFonts w:hint="eastAsia"/>
        </w:rPr>
      </w:pPr>
      <w:r>
        <w:rPr>
          <w:rFonts w:hint="eastAsia"/>
        </w:rPr>
        <w:t>进入现代社会，“糟”一词的应用范围更加广泛。除了传统意义上的使用外，它还出现在许多成语、俗语以及日常对话之中。比如我们常说的“糟糕”，就是用来形容事情的最后的总结不如人意；还有“糟蹋”，意味着浪费或破坏珍贵的东西。这些词汇不仅丰富了汉语的表现力，也深刻影响了人们的思维方式。</w:t>
      </w:r>
    </w:p>
    <w:p w14:paraId="4D77A9D9" w14:textId="77777777" w:rsidR="00BD671A" w:rsidRDefault="00BD671A">
      <w:pPr>
        <w:rPr>
          <w:rFonts w:hint="eastAsia"/>
        </w:rPr>
      </w:pPr>
    </w:p>
    <w:p w14:paraId="78E6C84C" w14:textId="77777777" w:rsidR="00BD671A" w:rsidRDefault="00BD671A">
      <w:pPr>
        <w:rPr>
          <w:rFonts w:hint="eastAsia"/>
        </w:rPr>
      </w:pPr>
      <w:r>
        <w:rPr>
          <w:rFonts w:hint="eastAsia"/>
        </w:rPr>
        <w:t>糟与其他字组合形成的新词</w:t>
      </w:r>
    </w:p>
    <w:p w14:paraId="359B30D8" w14:textId="77777777" w:rsidR="00BD671A" w:rsidRDefault="00BD671A">
      <w:pPr>
        <w:rPr>
          <w:rFonts w:hint="eastAsia"/>
        </w:rPr>
      </w:pPr>
      <w:r>
        <w:rPr>
          <w:rFonts w:hint="eastAsia"/>
        </w:rPr>
        <w:t>当“糟”与其他汉字结合时，往往能产生意想不到的效果。如“糟粕”，这个词用来指代文章或理论中不精华的部分；又如“糟卤”，这是南方地区特有的调味品名称，体现了地方特色美食文化的独特魅力。“糟鱼”、“糟鸡”等菜肴则展示了中国烹饪技艺中对食材处理方式的一种创新。</w:t>
      </w:r>
    </w:p>
    <w:p w14:paraId="2A9D2AAF" w14:textId="77777777" w:rsidR="00BD671A" w:rsidRDefault="00BD671A">
      <w:pPr>
        <w:rPr>
          <w:rFonts w:hint="eastAsia"/>
        </w:rPr>
      </w:pPr>
    </w:p>
    <w:p w14:paraId="144A0611" w14:textId="77777777" w:rsidR="00BD671A" w:rsidRDefault="00BD671A">
      <w:pPr>
        <w:rPr>
          <w:rFonts w:hint="eastAsia"/>
        </w:rPr>
      </w:pPr>
      <w:r>
        <w:rPr>
          <w:rFonts w:hint="eastAsia"/>
        </w:rPr>
        <w:t>糟字背后的文化价值</w:t>
      </w:r>
    </w:p>
    <w:p w14:paraId="45004A06" w14:textId="77777777" w:rsidR="00BD671A" w:rsidRDefault="00BD671A">
      <w:pPr>
        <w:rPr>
          <w:rFonts w:hint="eastAsia"/>
        </w:rPr>
      </w:pPr>
      <w:r>
        <w:rPr>
          <w:rFonts w:hint="eastAsia"/>
        </w:rPr>
        <w:t>一个小小的“糟”字，背后隐藏着深厚的文化积淀。它是古人智慧的结晶，见证了中华民族悠久的历史长河。通过研究这样的汉字，我们可以更好地理解先辈们的生活习惯、价值观乃至审美情趣。这也提醒着我们要珍惜传统文化遗产，传承并发扬光大。</w:t>
      </w:r>
    </w:p>
    <w:p w14:paraId="1556D53F" w14:textId="77777777" w:rsidR="00BD671A" w:rsidRDefault="00BD671A">
      <w:pPr>
        <w:rPr>
          <w:rFonts w:hint="eastAsia"/>
        </w:rPr>
      </w:pPr>
    </w:p>
    <w:p w14:paraId="05DD3094" w14:textId="77777777" w:rsidR="00BD671A" w:rsidRDefault="00BD671A">
      <w:pPr>
        <w:rPr>
          <w:rFonts w:hint="eastAsia"/>
        </w:rPr>
      </w:pPr>
      <w:r>
        <w:rPr>
          <w:rFonts w:hint="eastAsia"/>
        </w:rPr>
        <w:t>最后的总结</w:t>
      </w:r>
    </w:p>
    <w:p w14:paraId="2C95054D" w14:textId="77777777" w:rsidR="00BD671A" w:rsidRDefault="00BD671A">
      <w:pPr>
        <w:rPr>
          <w:rFonts w:hint="eastAsia"/>
        </w:rPr>
      </w:pPr>
      <w:r>
        <w:rPr>
          <w:rFonts w:hint="eastAsia"/>
        </w:rPr>
        <w:t>“糟”字不仅仅是一个简单的字符，它连接着过去与现在，承载着无数故事。通过对它的深入了解，我们不仅能感受到汉语博大精深的魅力，更能体会到中华文明源远流长的伟大之处。希望更多的人能够关注到像“糟”这样富有深意的汉字，共同探索汉字世界的奥秘。</w:t>
      </w:r>
    </w:p>
    <w:p w14:paraId="51F046CB" w14:textId="77777777" w:rsidR="00BD671A" w:rsidRDefault="00BD671A">
      <w:pPr>
        <w:rPr>
          <w:rFonts w:hint="eastAsia"/>
        </w:rPr>
      </w:pPr>
    </w:p>
    <w:p w14:paraId="5CEF2AD0" w14:textId="77777777" w:rsidR="00BD671A" w:rsidRDefault="00BD6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7C06B" w14:textId="09D8CAF7" w:rsidR="00BB2657" w:rsidRDefault="00BB2657"/>
    <w:sectPr w:rsidR="00BB2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7"/>
    <w:rsid w:val="00230453"/>
    <w:rsid w:val="00BB2657"/>
    <w:rsid w:val="00BD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DB612-53FF-4F25-9C13-372A7483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