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4B79" w14:textId="77777777" w:rsidR="009C4207" w:rsidRDefault="009C4207">
      <w:pPr>
        <w:rPr>
          <w:rFonts w:hint="eastAsia"/>
        </w:rPr>
      </w:pPr>
    </w:p>
    <w:p w14:paraId="4B35C9B2" w14:textId="77777777" w:rsidR="009C4207" w:rsidRDefault="009C4207">
      <w:pPr>
        <w:rPr>
          <w:rFonts w:hint="eastAsia"/>
        </w:rPr>
      </w:pPr>
      <w:r>
        <w:rPr>
          <w:rFonts w:hint="eastAsia"/>
        </w:rPr>
        <w:tab/>
        <w:t>箩组词拼音部首大写字母</w:t>
      </w:r>
    </w:p>
    <w:p w14:paraId="130D825D" w14:textId="77777777" w:rsidR="009C4207" w:rsidRDefault="009C4207">
      <w:pPr>
        <w:rPr>
          <w:rFonts w:hint="eastAsia"/>
        </w:rPr>
      </w:pPr>
    </w:p>
    <w:p w14:paraId="5337F445" w14:textId="77777777" w:rsidR="009C4207" w:rsidRDefault="009C4207">
      <w:pPr>
        <w:rPr>
          <w:rFonts w:hint="eastAsia"/>
        </w:rPr>
      </w:pPr>
    </w:p>
    <w:p w14:paraId="199FEDFC" w14:textId="77777777" w:rsidR="009C4207" w:rsidRDefault="009C4207">
      <w:pPr>
        <w:rPr>
          <w:rFonts w:hint="eastAsia"/>
        </w:rPr>
      </w:pPr>
      <w:r>
        <w:rPr>
          <w:rFonts w:hint="eastAsia"/>
        </w:rPr>
        <w:tab/>
        <w:t>在中文里，每个汉字都有其独特的音、形、义。当我们提到“箩”这个字时，它不仅是一个单独的汉字，而且还是可以与其他汉字组合形成新词汇的基础。本文将围绕“箩”字展开讨论，从它的拼音、部首以及能够组成的词语等方面进行详细介绍。</w:t>
      </w:r>
    </w:p>
    <w:p w14:paraId="00432914" w14:textId="77777777" w:rsidR="009C4207" w:rsidRDefault="009C4207">
      <w:pPr>
        <w:rPr>
          <w:rFonts w:hint="eastAsia"/>
        </w:rPr>
      </w:pPr>
    </w:p>
    <w:p w14:paraId="21F64BFB" w14:textId="77777777" w:rsidR="009C4207" w:rsidRDefault="009C4207">
      <w:pPr>
        <w:rPr>
          <w:rFonts w:hint="eastAsia"/>
        </w:rPr>
      </w:pPr>
    </w:p>
    <w:p w14:paraId="69F8CD76" w14:textId="77777777" w:rsidR="009C4207" w:rsidRDefault="009C4207">
      <w:pPr>
        <w:rPr>
          <w:rFonts w:hint="eastAsia"/>
        </w:rPr>
      </w:pPr>
    </w:p>
    <w:p w14:paraId="5529CDFE" w14:textId="77777777" w:rsidR="009C4207" w:rsidRDefault="009C4207">
      <w:pPr>
        <w:rPr>
          <w:rFonts w:hint="eastAsia"/>
        </w:rPr>
      </w:pPr>
      <w:r>
        <w:rPr>
          <w:rFonts w:hint="eastAsia"/>
        </w:rPr>
        <w:tab/>
        <w:t>一、关于“箩”字的基本信息</w:t>
      </w:r>
    </w:p>
    <w:p w14:paraId="37DEC810" w14:textId="77777777" w:rsidR="009C4207" w:rsidRDefault="009C4207">
      <w:pPr>
        <w:rPr>
          <w:rFonts w:hint="eastAsia"/>
        </w:rPr>
      </w:pPr>
    </w:p>
    <w:p w14:paraId="40C8386C" w14:textId="77777777" w:rsidR="009C4207" w:rsidRDefault="009C4207">
      <w:pPr>
        <w:rPr>
          <w:rFonts w:hint="eastAsia"/>
        </w:rPr>
      </w:pPr>
    </w:p>
    <w:p w14:paraId="44BFE7C8" w14:textId="77777777" w:rsidR="009C4207" w:rsidRDefault="009C4207">
      <w:pPr>
        <w:rPr>
          <w:rFonts w:hint="eastAsia"/>
        </w:rPr>
      </w:pPr>
      <w:r>
        <w:rPr>
          <w:rFonts w:hint="eastAsia"/>
        </w:rPr>
        <w:tab/>
        <w:t>“箩”（luó）属于《汉语拼音方案》中定义的一个二声字，发音时舌头位置处于口腔中部偏后，嘴唇微开成圆形，声音由低向高滑动。“箩”的书写形式较为简单，共有8划。从结构上看，“箩”由两个部分组成：“?”作为部首位于左侧，代表竹子；右侧则是“罗”，表示编织物或筛选工具。这种构造很好地反映了古代人们使用竹子制作各种生活用品的习惯。根据最新版《通用规范汉字表》，“箩”被归类于一级常用字之列，在日常生活中的应用十分广泛。</w:t>
      </w:r>
    </w:p>
    <w:p w14:paraId="5733D5BF" w14:textId="77777777" w:rsidR="009C4207" w:rsidRDefault="009C4207">
      <w:pPr>
        <w:rPr>
          <w:rFonts w:hint="eastAsia"/>
        </w:rPr>
      </w:pPr>
    </w:p>
    <w:p w14:paraId="48DBCB8F" w14:textId="77777777" w:rsidR="009C4207" w:rsidRDefault="009C4207">
      <w:pPr>
        <w:rPr>
          <w:rFonts w:hint="eastAsia"/>
        </w:rPr>
      </w:pPr>
    </w:p>
    <w:p w14:paraId="7DB0ECFF" w14:textId="77777777" w:rsidR="009C4207" w:rsidRDefault="009C4207">
      <w:pPr>
        <w:rPr>
          <w:rFonts w:hint="eastAsia"/>
        </w:rPr>
      </w:pPr>
    </w:p>
    <w:p w14:paraId="78FC7355" w14:textId="77777777" w:rsidR="009C4207" w:rsidRDefault="009C4207">
      <w:pPr>
        <w:rPr>
          <w:rFonts w:hint="eastAsia"/>
        </w:rPr>
      </w:pPr>
      <w:r>
        <w:rPr>
          <w:rFonts w:hint="eastAsia"/>
        </w:rPr>
        <w:tab/>
        <w:t>二、箩的部首及其意义</w:t>
      </w:r>
    </w:p>
    <w:p w14:paraId="70169CA6" w14:textId="77777777" w:rsidR="009C4207" w:rsidRDefault="009C4207">
      <w:pPr>
        <w:rPr>
          <w:rFonts w:hint="eastAsia"/>
        </w:rPr>
      </w:pPr>
    </w:p>
    <w:p w14:paraId="2BFB60FA" w14:textId="77777777" w:rsidR="009C4207" w:rsidRDefault="009C4207">
      <w:pPr>
        <w:rPr>
          <w:rFonts w:hint="eastAsia"/>
        </w:rPr>
      </w:pPr>
    </w:p>
    <w:p w14:paraId="2CB04FF9" w14:textId="77777777" w:rsidR="009C4207" w:rsidRDefault="009C4207">
      <w:pPr>
        <w:rPr>
          <w:rFonts w:hint="eastAsia"/>
        </w:rPr>
      </w:pPr>
      <w:r>
        <w:rPr>
          <w:rFonts w:hint="eastAsia"/>
        </w:rPr>
        <w:tab/>
        <w:t>“箩”的部首是“?”，这在汉字体系中非常常见，专门用来指代与竹子相关的物体或者行为。竹在中国文化中占据着极其重要的地位，不仅因为其生长迅速、材质坚韧的特点使得古人能够利用它来建造房屋、制作家具和日常用具等，还因为它象征着正直不阿的精神品质而深受文人墨客的喜爱。因此，“箩”通过采用这样一个富有文化底蕴的部首，自然而然地就带有了几分传统美学的气息。</w:t>
      </w:r>
    </w:p>
    <w:p w14:paraId="1F460A2E" w14:textId="77777777" w:rsidR="009C4207" w:rsidRDefault="009C4207">
      <w:pPr>
        <w:rPr>
          <w:rFonts w:hint="eastAsia"/>
        </w:rPr>
      </w:pPr>
    </w:p>
    <w:p w14:paraId="18243270" w14:textId="77777777" w:rsidR="009C4207" w:rsidRDefault="009C4207">
      <w:pPr>
        <w:rPr>
          <w:rFonts w:hint="eastAsia"/>
        </w:rPr>
      </w:pPr>
    </w:p>
    <w:p w14:paraId="4F9D9568" w14:textId="77777777" w:rsidR="009C4207" w:rsidRDefault="009C4207">
      <w:pPr>
        <w:rPr>
          <w:rFonts w:hint="eastAsia"/>
        </w:rPr>
      </w:pPr>
    </w:p>
    <w:p w14:paraId="2FE4E9FF" w14:textId="77777777" w:rsidR="009C4207" w:rsidRDefault="009C4207">
      <w:pPr>
        <w:rPr>
          <w:rFonts w:hint="eastAsia"/>
        </w:rPr>
      </w:pPr>
      <w:r>
        <w:rPr>
          <w:rFonts w:hint="eastAsia"/>
        </w:rPr>
        <w:tab/>
        <w:t>三、“箩”字的组词能力</w:t>
      </w:r>
    </w:p>
    <w:p w14:paraId="03335657" w14:textId="77777777" w:rsidR="009C4207" w:rsidRDefault="009C4207">
      <w:pPr>
        <w:rPr>
          <w:rFonts w:hint="eastAsia"/>
        </w:rPr>
      </w:pPr>
    </w:p>
    <w:p w14:paraId="59FC1E06" w14:textId="77777777" w:rsidR="009C4207" w:rsidRDefault="009C4207">
      <w:pPr>
        <w:rPr>
          <w:rFonts w:hint="eastAsia"/>
        </w:rPr>
      </w:pPr>
    </w:p>
    <w:p w14:paraId="28BF1049" w14:textId="77777777" w:rsidR="009C4207" w:rsidRDefault="009C4207">
      <w:pPr>
        <w:rPr>
          <w:rFonts w:hint="eastAsia"/>
        </w:rPr>
      </w:pPr>
      <w:r>
        <w:rPr>
          <w:rFonts w:hint="eastAsia"/>
        </w:rPr>
        <w:tab/>
        <w:t xml:space="preserve">1. 筛箩：一种用于筛分粮食等颗粒状物质的传统农具。 </w:t>
      </w:r>
    </w:p>
    <w:p w14:paraId="7649BBB4" w14:textId="77777777" w:rsidR="009C4207" w:rsidRDefault="009C4207">
      <w:pPr>
        <w:rPr>
          <w:rFonts w:hint="eastAsia"/>
        </w:rPr>
      </w:pPr>
    </w:p>
    <w:p w14:paraId="3C4CB87C" w14:textId="77777777" w:rsidR="009C4207" w:rsidRDefault="009C4207">
      <w:pPr>
        <w:rPr>
          <w:rFonts w:hint="eastAsia"/>
        </w:rPr>
      </w:pPr>
      <w:r>
        <w:rPr>
          <w:rFonts w:hint="eastAsia"/>
        </w:rPr>
        <w:t xml:space="preserve">2. 米箩：专门用来盛装大米或其他谷物的小型容器。 </w:t>
      </w:r>
    </w:p>
    <w:p w14:paraId="640AE3BF" w14:textId="77777777" w:rsidR="009C4207" w:rsidRDefault="009C4207">
      <w:pPr>
        <w:rPr>
          <w:rFonts w:hint="eastAsia"/>
        </w:rPr>
      </w:pPr>
    </w:p>
    <w:p w14:paraId="1813E6A5" w14:textId="77777777" w:rsidR="009C4207" w:rsidRDefault="009C4207">
      <w:pPr>
        <w:rPr>
          <w:rFonts w:hint="eastAsia"/>
        </w:rPr>
      </w:pPr>
      <w:r>
        <w:rPr>
          <w:rFonts w:hint="eastAsia"/>
        </w:rPr>
        <w:t xml:space="preserve">3. 菜箩：过去农村地区常见的用来装蔬菜水果的手提篮。 </w:t>
      </w:r>
    </w:p>
    <w:p w14:paraId="3A5F11E1" w14:textId="77777777" w:rsidR="009C4207" w:rsidRDefault="009C4207">
      <w:pPr>
        <w:rPr>
          <w:rFonts w:hint="eastAsia"/>
        </w:rPr>
      </w:pPr>
    </w:p>
    <w:p w14:paraId="13EB11CD" w14:textId="77777777" w:rsidR="009C4207" w:rsidRDefault="009C4207">
      <w:pPr>
        <w:rPr>
          <w:rFonts w:hint="eastAsia"/>
        </w:rPr>
      </w:pPr>
      <w:r>
        <w:rPr>
          <w:rFonts w:hint="eastAsia"/>
        </w:rPr>
        <w:t xml:space="preserve">4. 桶箩：结合了桶形设计与竹编工艺特点的一种储物装置。 </w:t>
      </w:r>
    </w:p>
    <w:p w14:paraId="4904FED0" w14:textId="77777777" w:rsidR="009C4207" w:rsidRDefault="009C4207">
      <w:pPr>
        <w:rPr>
          <w:rFonts w:hint="eastAsia"/>
        </w:rPr>
      </w:pPr>
    </w:p>
    <w:p w14:paraId="095ABF51" w14:textId="77777777" w:rsidR="009C4207" w:rsidRDefault="009C4207">
      <w:pPr>
        <w:rPr>
          <w:rFonts w:hint="eastAsia"/>
        </w:rPr>
      </w:pPr>
      <w:r>
        <w:rPr>
          <w:rFonts w:hint="eastAsia"/>
        </w:rPr>
        <w:t xml:space="preserve">5. 鸡箩：饲养家禽时所使用的围栏式笼舍。 </w:t>
      </w:r>
    </w:p>
    <w:p w14:paraId="7D360DD3" w14:textId="77777777" w:rsidR="009C4207" w:rsidRDefault="009C4207">
      <w:pPr>
        <w:rPr>
          <w:rFonts w:hint="eastAsia"/>
        </w:rPr>
      </w:pPr>
    </w:p>
    <w:p w14:paraId="045EB89E" w14:textId="77777777" w:rsidR="009C4207" w:rsidRDefault="009C4207">
      <w:pPr>
        <w:rPr>
          <w:rFonts w:hint="eastAsia"/>
        </w:rPr>
      </w:pPr>
      <w:r>
        <w:rPr>
          <w:rFonts w:hint="eastAsia"/>
        </w:rPr>
        <w:t xml:space="preserve">6. 金箩满载：形容收获丰富、财物充足的状态。 </w:t>
      </w:r>
    </w:p>
    <w:p w14:paraId="04683DB2" w14:textId="77777777" w:rsidR="009C4207" w:rsidRDefault="009C4207">
      <w:pPr>
        <w:rPr>
          <w:rFonts w:hint="eastAsia"/>
        </w:rPr>
      </w:pPr>
    </w:p>
    <w:p w14:paraId="3C397601" w14:textId="77777777" w:rsidR="009C4207" w:rsidRDefault="009C4207">
      <w:pPr>
        <w:rPr>
          <w:rFonts w:hint="eastAsia"/>
        </w:rPr>
      </w:pPr>
      <w:r>
        <w:rPr>
          <w:rFonts w:hint="eastAsia"/>
        </w:rPr>
        <w:t xml:space="preserve">7. 箩筐：泛指各种形状大小不同的竹制或藤编收纳器具。 </w:t>
      </w:r>
    </w:p>
    <w:p w14:paraId="1ADB7025" w14:textId="77777777" w:rsidR="009C4207" w:rsidRDefault="009C4207">
      <w:pPr>
        <w:rPr>
          <w:rFonts w:hint="eastAsia"/>
        </w:rPr>
      </w:pPr>
    </w:p>
    <w:p w14:paraId="61684D7B" w14:textId="77777777" w:rsidR="009C4207" w:rsidRDefault="009C4207">
      <w:pPr>
        <w:rPr>
          <w:rFonts w:hint="eastAsia"/>
        </w:rPr>
      </w:pPr>
      <w:r>
        <w:rPr>
          <w:rFonts w:hint="eastAsia"/>
        </w:rPr>
        <w:t xml:space="preserve">8. 箩底抽薪：比喻从根本上解决问题的方法。 </w:t>
      </w:r>
    </w:p>
    <w:p w14:paraId="0A2A9500" w14:textId="77777777" w:rsidR="009C4207" w:rsidRDefault="009C4207">
      <w:pPr>
        <w:rPr>
          <w:rFonts w:hint="eastAsia"/>
        </w:rPr>
      </w:pPr>
    </w:p>
    <w:p w14:paraId="681FD998" w14:textId="77777777" w:rsidR="009C4207" w:rsidRDefault="009C4207">
      <w:pPr>
        <w:rPr>
          <w:rFonts w:hint="eastAsia"/>
        </w:rPr>
      </w:pPr>
      <w:r>
        <w:rPr>
          <w:rFonts w:hint="eastAsia"/>
        </w:rPr>
        <w:t>9. 水落石出：原意是指水流干涸后石头显露出来，后引申为事情真相大白之意。</w:t>
      </w:r>
    </w:p>
    <w:p w14:paraId="6E0B58E0" w14:textId="77777777" w:rsidR="009C4207" w:rsidRDefault="009C4207">
      <w:pPr>
        <w:rPr>
          <w:rFonts w:hint="eastAsia"/>
        </w:rPr>
      </w:pPr>
    </w:p>
    <w:p w14:paraId="50A524D8" w14:textId="77777777" w:rsidR="009C4207" w:rsidRDefault="009C4207">
      <w:pPr>
        <w:rPr>
          <w:rFonts w:hint="eastAsia"/>
        </w:rPr>
      </w:pPr>
    </w:p>
    <w:p w14:paraId="4A38A2B1" w14:textId="77777777" w:rsidR="009C4207" w:rsidRDefault="009C4207">
      <w:pPr>
        <w:rPr>
          <w:rFonts w:hint="eastAsia"/>
        </w:rPr>
      </w:pPr>
    </w:p>
    <w:p w14:paraId="425883C7" w14:textId="77777777" w:rsidR="009C4207" w:rsidRDefault="009C4207">
      <w:pPr>
        <w:rPr>
          <w:rFonts w:hint="eastAsia"/>
        </w:rPr>
      </w:pPr>
      <w:r>
        <w:rPr>
          <w:rFonts w:hint="eastAsia"/>
        </w:rPr>
        <w:tab/>
        <w:t>四、结语</w:t>
      </w:r>
    </w:p>
    <w:p w14:paraId="7ED9E3CB" w14:textId="77777777" w:rsidR="009C4207" w:rsidRDefault="009C4207">
      <w:pPr>
        <w:rPr>
          <w:rFonts w:hint="eastAsia"/>
        </w:rPr>
      </w:pPr>
    </w:p>
    <w:p w14:paraId="3CD9E92A" w14:textId="77777777" w:rsidR="009C4207" w:rsidRDefault="009C4207">
      <w:pPr>
        <w:rPr>
          <w:rFonts w:hint="eastAsia"/>
        </w:rPr>
      </w:pPr>
    </w:p>
    <w:p w14:paraId="48048E3A" w14:textId="77777777" w:rsidR="009C4207" w:rsidRDefault="009C4207">
      <w:pPr>
        <w:rPr>
          <w:rFonts w:hint="eastAsia"/>
        </w:rPr>
      </w:pPr>
      <w:r>
        <w:rPr>
          <w:rFonts w:hint="eastAsia"/>
        </w:rPr>
        <w:tab/>
        <w:t>通过对“箩”字的深入探讨，我们可以发现这一看似简单的汉字背后蕴含着丰富的文化内涵与历史价值。无论是从语言学角度出发对其进行分析，还是将其置于更广阔的社会文化背景之中考量，“箩”都以其独特的方式展示了中华民族悠久灿烂的文化遗产之一角。希望本篇文章能让读者对“箩”有更加全面的认识，并激发起大家对中国传统文化的兴趣与探索欲望。</w:t>
      </w:r>
    </w:p>
    <w:p w14:paraId="0038AD31" w14:textId="77777777" w:rsidR="009C4207" w:rsidRDefault="009C4207">
      <w:pPr>
        <w:rPr>
          <w:rFonts w:hint="eastAsia"/>
        </w:rPr>
      </w:pPr>
    </w:p>
    <w:p w14:paraId="7EE76FBE" w14:textId="77777777" w:rsidR="009C4207" w:rsidRDefault="009C4207">
      <w:pPr>
        <w:rPr>
          <w:rFonts w:hint="eastAsia"/>
        </w:rPr>
      </w:pPr>
    </w:p>
    <w:p w14:paraId="5964C0F1" w14:textId="77777777" w:rsidR="009C4207" w:rsidRDefault="009C4207">
      <w:pPr>
        <w:rPr>
          <w:rFonts w:hint="eastAsia"/>
        </w:rPr>
      </w:pPr>
      <w:r>
        <w:rPr>
          <w:rFonts w:hint="eastAsia"/>
        </w:rPr>
        <w:t>本文是由每日作文网(2345lzwz.com)为大家创作</w:t>
      </w:r>
    </w:p>
    <w:p w14:paraId="3B7321CD" w14:textId="73B09C30" w:rsidR="00A53B82" w:rsidRDefault="00A53B82"/>
    <w:sectPr w:rsidR="00A53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82"/>
    <w:rsid w:val="009C4207"/>
    <w:rsid w:val="00A53B82"/>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68D0A-E4B4-436C-8A75-05F42590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B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B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B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B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B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B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B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B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B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B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B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B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B82"/>
    <w:rPr>
      <w:rFonts w:cstheme="majorBidi"/>
      <w:color w:val="2F5496" w:themeColor="accent1" w:themeShade="BF"/>
      <w:sz w:val="28"/>
      <w:szCs w:val="28"/>
    </w:rPr>
  </w:style>
  <w:style w:type="character" w:customStyle="1" w:styleId="50">
    <w:name w:val="标题 5 字符"/>
    <w:basedOn w:val="a0"/>
    <w:link w:val="5"/>
    <w:uiPriority w:val="9"/>
    <w:semiHidden/>
    <w:rsid w:val="00A53B82"/>
    <w:rPr>
      <w:rFonts w:cstheme="majorBidi"/>
      <w:color w:val="2F5496" w:themeColor="accent1" w:themeShade="BF"/>
      <w:sz w:val="24"/>
    </w:rPr>
  </w:style>
  <w:style w:type="character" w:customStyle="1" w:styleId="60">
    <w:name w:val="标题 6 字符"/>
    <w:basedOn w:val="a0"/>
    <w:link w:val="6"/>
    <w:uiPriority w:val="9"/>
    <w:semiHidden/>
    <w:rsid w:val="00A53B82"/>
    <w:rPr>
      <w:rFonts w:cstheme="majorBidi"/>
      <w:b/>
      <w:bCs/>
      <w:color w:val="2F5496" w:themeColor="accent1" w:themeShade="BF"/>
    </w:rPr>
  </w:style>
  <w:style w:type="character" w:customStyle="1" w:styleId="70">
    <w:name w:val="标题 7 字符"/>
    <w:basedOn w:val="a0"/>
    <w:link w:val="7"/>
    <w:uiPriority w:val="9"/>
    <w:semiHidden/>
    <w:rsid w:val="00A53B82"/>
    <w:rPr>
      <w:rFonts w:cstheme="majorBidi"/>
      <w:b/>
      <w:bCs/>
      <w:color w:val="595959" w:themeColor="text1" w:themeTint="A6"/>
    </w:rPr>
  </w:style>
  <w:style w:type="character" w:customStyle="1" w:styleId="80">
    <w:name w:val="标题 8 字符"/>
    <w:basedOn w:val="a0"/>
    <w:link w:val="8"/>
    <w:uiPriority w:val="9"/>
    <w:semiHidden/>
    <w:rsid w:val="00A53B82"/>
    <w:rPr>
      <w:rFonts w:cstheme="majorBidi"/>
      <w:color w:val="595959" w:themeColor="text1" w:themeTint="A6"/>
    </w:rPr>
  </w:style>
  <w:style w:type="character" w:customStyle="1" w:styleId="90">
    <w:name w:val="标题 9 字符"/>
    <w:basedOn w:val="a0"/>
    <w:link w:val="9"/>
    <w:uiPriority w:val="9"/>
    <w:semiHidden/>
    <w:rsid w:val="00A53B82"/>
    <w:rPr>
      <w:rFonts w:eastAsiaTheme="majorEastAsia" w:cstheme="majorBidi"/>
      <w:color w:val="595959" w:themeColor="text1" w:themeTint="A6"/>
    </w:rPr>
  </w:style>
  <w:style w:type="paragraph" w:styleId="a3">
    <w:name w:val="Title"/>
    <w:basedOn w:val="a"/>
    <w:next w:val="a"/>
    <w:link w:val="a4"/>
    <w:uiPriority w:val="10"/>
    <w:qFormat/>
    <w:rsid w:val="00A53B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B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B82"/>
    <w:pPr>
      <w:spacing w:before="160"/>
      <w:jc w:val="center"/>
    </w:pPr>
    <w:rPr>
      <w:i/>
      <w:iCs/>
      <w:color w:val="404040" w:themeColor="text1" w:themeTint="BF"/>
    </w:rPr>
  </w:style>
  <w:style w:type="character" w:customStyle="1" w:styleId="a8">
    <w:name w:val="引用 字符"/>
    <w:basedOn w:val="a0"/>
    <w:link w:val="a7"/>
    <w:uiPriority w:val="29"/>
    <w:rsid w:val="00A53B82"/>
    <w:rPr>
      <w:i/>
      <w:iCs/>
      <w:color w:val="404040" w:themeColor="text1" w:themeTint="BF"/>
    </w:rPr>
  </w:style>
  <w:style w:type="paragraph" w:styleId="a9">
    <w:name w:val="List Paragraph"/>
    <w:basedOn w:val="a"/>
    <w:uiPriority w:val="34"/>
    <w:qFormat/>
    <w:rsid w:val="00A53B82"/>
    <w:pPr>
      <w:ind w:left="720"/>
      <w:contextualSpacing/>
    </w:pPr>
  </w:style>
  <w:style w:type="character" w:styleId="aa">
    <w:name w:val="Intense Emphasis"/>
    <w:basedOn w:val="a0"/>
    <w:uiPriority w:val="21"/>
    <w:qFormat/>
    <w:rsid w:val="00A53B82"/>
    <w:rPr>
      <w:i/>
      <w:iCs/>
      <w:color w:val="2F5496" w:themeColor="accent1" w:themeShade="BF"/>
    </w:rPr>
  </w:style>
  <w:style w:type="paragraph" w:styleId="ab">
    <w:name w:val="Intense Quote"/>
    <w:basedOn w:val="a"/>
    <w:next w:val="a"/>
    <w:link w:val="ac"/>
    <w:uiPriority w:val="30"/>
    <w:qFormat/>
    <w:rsid w:val="00A53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B82"/>
    <w:rPr>
      <w:i/>
      <w:iCs/>
      <w:color w:val="2F5496" w:themeColor="accent1" w:themeShade="BF"/>
    </w:rPr>
  </w:style>
  <w:style w:type="character" w:styleId="ad">
    <w:name w:val="Intense Reference"/>
    <w:basedOn w:val="a0"/>
    <w:uiPriority w:val="32"/>
    <w:qFormat/>
    <w:rsid w:val="00A53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