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3B63" w14:textId="77777777" w:rsidR="00532B6B" w:rsidRDefault="00532B6B">
      <w:pPr>
        <w:rPr>
          <w:rFonts w:hint="eastAsia"/>
        </w:rPr>
      </w:pPr>
    </w:p>
    <w:p w14:paraId="78EFB9DA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答谢中书书翻译的拼音版</w:t>
      </w:r>
    </w:p>
    <w:p w14:paraId="36A0B4DF" w14:textId="77777777" w:rsidR="00532B6B" w:rsidRDefault="00532B6B">
      <w:pPr>
        <w:rPr>
          <w:rFonts w:hint="eastAsia"/>
        </w:rPr>
      </w:pPr>
    </w:p>
    <w:p w14:paraId="2DD2289E" w14:textId="77777777" w:rsidR="00532B6B" w:rsidRDefault="00532B6B">
      <w:pPr>
        <w:rPr>
          <w:rFonts w:hint="eastAsia"/>
        </w:rPr>
      </w:pPr>
    </w:p>
    <w:p w14:paraId="5D86C1FA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在汉语的悠久历史中，书信作为一种重要的交流方式，承载着人们的情感和思想。《答谢中书书》是南朝时期梁代文学家陶弘景写给好友谢中书的一封书信，它不仅是一篇优美的散文，也是一件珍贵的历史文物。为了让现代读者更好地理解这篇古文，我们提供了它的拼音版，即用现代汉语拼音标注每个汉字的读音。这有助于非母语者或是对古代汉语不熟悉的读者学习和欣赏。</w:t>
      </w:r>
    </w:p>
    <w:p w14:paraId="604CAA68" w14:textId="77777777" w:rsidR="00532B6B" w:rsidRDefault="00532B6B">
      <w:pPr>
        <w:rPr>
          <w:rFonts w:hint="eastAsia"/>
        </w:rPr>
      </w:pPr>
    </w:p>
    <w:p w14:paraId="3C7206B9" w14:textId="77777777" w:rsidR="00532B6B" w:rsidRDefault="00532B6B">
      <w:pPr>
        <w:rPr>
          <w:rFonts w:hint="eastAsia"/>
        </w:rPr>
      </w:pPr>
    </w:p>
    <w:p w14:paraId="1ABB503E" w14:textId="77777777" w:rsidR="00532B6B" w:rsidRDefault="00532B6B">
      <w:pPr>
        <w:rPr>
          <w:rFonts w:hint="eastAsia"/>
        </w:rPr>
      </w:pPr>
    </w:p>
    <w:p w14:paraId="3060BF53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书信的背景与意义</w:t>
      </w:r>
    </w:p>
    <w:p w14:paraId="1B2940DE" w14:textId="77777777" w:rsidR="00532B6B" w:rsidRDefault="00532B6B">
      <w:pPr>
        <w:rPr>
          <w:rFonts w:hint="eastAsia"/>
        </w:rPr>
      </w:pPr>
    </w:p>
    <w:p w14:paraId="552C75D0" w14:textId="77777777" w:rsidR="00532B6B" w:rsidRDefault="00532B6B">
      <w:pPr>
        <w:rPr>
          <w:rFonts w:hint="eastAsia"/>
        </w:rPr>
      </w:pPr>
    </w:p>
    <w:p w14:paraId="395DA359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《答谢中书书》描述了作者与友人之间的深厚情谊，以及对自然美景的热爱。在这封信里，陶弘景表达了自己对于隐居生活的向往，同时也抒发了对现实社会的一些不满。通过细腻的文字和深刻的思考，他向世人展现了一个人文主义者的精神世界。为了帮助更多的人领略到这份情感，我们将全文转换成拼音形式，使不同语言背景的人都能朗读并感受其中的魅力。</w:t>
      </w:r>
    </w:p>
    <w:p w14:paraId="1E5999C2" w14:textId="77777777" w:rsidR="00532B6B" w:rsidRDefault="00532B6B">
      <w:pPr>
        <w:rPr>
          <w:rFonts w:hint="eastAsia"/>
        </w:rPr>
      </w:pPr>
    </w:p>
    <w:p w14:paraId="509075CA" w14:textId="77777777" w:rsidR="00532B6B" w:rsidRDefault="00532B6B">
      <w:pPr>
        <w:rPr>
          <w:rFonts w:hint="eastAsia"/>
        </w:rPr>
      </w:pPr>
    </w:p>
    <w:p w14:paraId="16D551F6" w14:textId="77777777" w:rsidR="00532B6B" w:rsidRDefault="00532B6B">
      <w:pPr>
        <w:rPr>
          <w:rFonts w:hint="eastAsia"/>
        </w:rPr>
      </w:pPr>
    </w:p>
    <w:p w14:paraId="352DA739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原文与拼音对照</w:t>
      </w:r>
    </w:p>
    <w:p w14:paraId="2A24DF17" w14:textId="77777777" w:rsidR="00532B6B" w:rsidRDefault="00532B6B">
      <w:pPr>
        <w:rPr>
          <w:rFonts w:hint="eastAsia"/>
        </w:rPr>
      </w:pPr>
    </w:p>
    <w:p w14:paraId="074377DD" w14:textId="77777777" w:rsidR="00532B6B" w:rsidRDefault="00532B6B">
      <w:pPr>
        <w:rPr>
          <w:rFonts w:hint="eastAsia"/>
        </w:rPr>
      </w:pPr>
    </w:p>
    <w:p w14:paraId="13D66472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山川之美，古来共谈。</w:t>
      </w:r>
    </w:p>
    <w:p w14:paraId="5965D6A7" w14:textId="77777777" w:rsidR="00532B6B" w:rsidRDefault="00532B6B">
      <w:pPr>
        <w:rPr>
          <w:rFonts w:hint="eastAsia"/>
        </w:rPr>
      </w:pPr>
    </w:p>
    <w:p w14:paraId="2207280A" w14:textId="77777777" w:rsidR="00532B6B" w:rsidRDefault="00532B6B">
      <w:pPr>
        <w:rPr>
          <w:rFonts w:hint="eastAsia"/>
        </w:rPr>
      </w:pPr>
      <w:r>
        <w:rPr>
          <w:rFonts w:hint="eastAsia"/>
        </w:rPr>
        <w:t>Shān chuān zhī měi, gǔ lái gòng tán.</w:t>
      </w:r>
    </w:p>
    <w:p w14:paraId="62BE352B" w14:textId="77777777" w:rsidR="00532B6B" w:rsidRDefault="00532B6B">
      <w:pPr>
        <w:rPr>
          <w:rFonts w:hint="eastAsia"/>
        </w:rPr>
      </w:pPr>
    </w:p>
    <w:p w14:paraId="53081F7F" w14:textId="77777777" w:rsidR="00532B6B" w:rsidRDefault="00532B6B">
      <w:pPr>
        <w:rPr>
          <w:rFonts w:hint="eastAsia"/>
        </w:rPr>
      </w:pPr>
      <w:r>
        <w:rPr>
          <w:rFonts w:hint="eastAsia"/>
        </w:rPr>
        <w:t>高峰入云，清流见底。</w:t>
      </w:r>
    </w:p>
    <w:p w14:paraId="0414099D" w14:textId="77777777" w:rsidR="00532B6B" w:rsidRDefault="00532B6B">
      <w:pPr>
        <w:rPr>
          <w:rFonts w:hint="eastAsia"/>
        </w:rPr>
      </w:pPr>
    </w:p>
    <w:p w14:paraId="0F060217" w14:textId="77777777" w:rsidR="00532B6B" w:rsidRDefault="00532B6B">
      <w:pPr>
        <w:rPr>
          <w:rFonts w:hint="eastAsia"/>
        </w:rPr>
      </w:pPr>
      <w:r>
        <w:rPr>
          <w:rFonts w:hint="eastAsia"/>
        </w:rPr>
        <w:t>Gāo fēng rù yún, qīng liú jiàn dǐ.</w:t>
      </w:r>
    </w:p>
    <w:p w14:paraId="100CF0CB" w14:textId="77777777" w:rsidR="00532B6B" w:rsidRDefault="00532B6B">
      <w:pPr>
        <w:rPr>
          <w:rFonts w:hint="eastAsia"/>
        </w:rPr>
      </w:pPr>
    </w:p>
    <w:p w14:paraId="197DFAB0" w14:textId="77777777" w:rsidR="00532B6B" w:rsidRDefault="00532B6B">
      <w:pPr>
        <w:rPr>
          <w:rFonts w:hint="eastAsia"/>
        </w:rPr>
      </w:pPr>
      <w:r>
        <w:rPr>
          <w:rFonts w:hint="eastAsia"/>
        </w:rPr>
        <w:t>两岸石壁，五色交辉。</w:t>
      </w:r>
    </w:p>
    <w:p w14:paraId="55367028" w14:textId="77777777" w:rsidR="00532B6B" w:rsidRDefault="00532B6B">
      <w:pPr>
        <w:rPr>
          <w:rFonts w:hint="eastAsia"/>
        </w:rPr>
      </w:pPr>
    </w:p>
    <w:p w14:paraId="3D1C2D87" w14:textId="77777777" w:rsidR="00532B6B" w:rsidRDefault="00532B6B">
      <w:pPr>
        <w:rPr>
          <w:rFonts w:hint="eastAsia"/>
        </w:rPr>
      </w:pPr>
      <w:r>
        <w:rPr>
          <w:rFonts w:hint="eastAsia"/>
        </w:rPr>
        <w:t>Liǎng àn shí bì, wǔ sè jiāo huī.</w:t>
      </w:r>
    </w:p>
    <w:p w14:paraId="37334EED" w14:textId="77777777" w:rsidR="00532B6B" w:rsidRDefault="00532B6B">
      <w:pPr>
        <w:rPr>
          <w:rFonts w:hint="eastAsia"/>
        </w:rPr>
      </w:pPr>
    </w:p>
    <w:p w14:paraId="11976512" w14:textId="77777777" w:rsidR="00532B6B" w:rsidRDefault="00532B6B">
      <w:pPr>
        <w:rPr>
          <w:rFonts w:hint="eastAsia"/>
        </w:rPr>
      </w:pPr>
      <w:r>
        <w:rPr>
          <w:rFonts w:hint="eastAsia"/>
        </w:rPr>
        <w:t>青林翠竹，四时俱备。</w:t>
      </w:r>
    </w:p>
    <w:p w14:paraId="2CB3DE09" w14:textId="77777777" w:rsidR="00532B6B" w:rsidRDefault="00532B6B">
      <w:pPr>
        <w:rPr>
          <w:rFonts w:hint="eastAsia"/>
        </w:rPr>
      </w:pPr>
    </w:p>
    <w:p w14:paraId="0F1EED8A" w14:textId="77777777" w:rsidR="00532B6B" w:rsidRDefault="00532B6B">
      <w:pPr>
        <w:rPr>
          <w:rFonts w:hint="eastAsia"/>
        </w:rPr>
      </w:pPr>
      <w:r>
        <w:rPr>
          <w:rFonts w:hint="eastAsia"/>
        </w:rPr>
        <w:t>Qīng lín cuì zhú, sì shí jù bèi.</w:t>
      </w:r>
    </w:p>
    <w:p w14:paraId="72EE38B4" w14:textId="77777777" w:rsidR="00532B6B" w:rsidRDefault="00532B6B">
      <w:pPr>
        <w:rPr>
          <w:rFonts w:hint="eastAsia"/>
        </w:rPr>
      </w:pPr>
    </w:p>
    <w:p w14:paraId="4818B2F9" w14:textId="77777777" w:rsidR="00532B6B" w:rsidRDefault="00532B6B">
      <w:pPr>
        <w:rPr>
          <w:rFonts w:hint="eastAsia"/>
        </w:rPr>
      </w:pPr>
      <w:r>
        <w:rPr>
          <w:rFonts w:hint="eastAsia"/>
        </w:rPr>
        <w:t>晓雾将歇，猿鸟乱鸣；</w:t>
      </w:r>
    </w:p>
    <w:p w14:paraId="10C8F6E6" w14:textId="77777777" w:rsidR="00532B6B" w:rsidRDefault="00532B6B">
      <w:pPr>
        <w:rPr>
          <w:rFonts w:hint="eastAsia"/>
        </w:rPr>
      </w:pPr>
    </w:p>
    <w:p w14:paraId="145DE286" w14:textId="77777777" w:rsidR="00532B6B" w:rsidRDefault="00532B6B">
      <w:pPr>
        <w:rPr>
          <w:rFonts w:hint="eastAsia"/>
        </w:rPr>
      </w:pPr>
      <w:r>
        <w:rPr>
          <w:rFonts w:hint="eastAsia"/>
        </w:rPr>
        <w:t>Xiǎo wù jiāng xiē, yuán niǎo luàn míng;</w:t>
      </w:r>
    </w:p>
    <w:p w14:paraId="4260C5FE" w14:textId="77777777" w:rsidR="00532B6B" w:rsidRDefault="00532B6B">
      <w:pPr>
        <w:rPr>
          <w:rFonts w:hint="eastAsia"/>
        </w:rPr>
      </w:pPr>
    </w:p>
    <w:p w14:paraId="15395EE6" w14:textId="77777777" w:rsidR="00532B6B" w:rsidRDefault="00532B6B">
      <w:pPr>
        <w:rPr>
          <w:rFonts w:hint="eastAsia"/>
        </w:rPr>
      </w:pPr>
      <w:r>
        <w:rPr>
          <w:rFonts w:hint="eastAsia"/>
        </w:rPr>
        <w:t>夕日欲颓，沉鳞竞跃。</w:t>
      </w:r>
    </w:p>
    <w:p w14:paraId="261F823F" w14:textId="77777777" w:rsidR="00532B6B" w:rsidRDefault="00532B6B">
      <w:pPr>
        <w:rPr>
          <w:rFonts w:hint="eastAsia"/>
        </w:rPr>
      </w:pPr>
    </w:p>
    <w:p w14:paraId="6F11BAF7" w14:textId="77777777" w:rsidR="00532B6B" w:rsidRDefault="00532B6B">
      <w:pPr>
        <w:rPr>
          <w:rFonts w:hint="eastAsia"/>
        </w:rPr>
      </w:pPr>
      <w:r>
        <w:rPr>
          <w:rFonts w:hint="eastAsia"/>
        </w:rPr>
        <w:t>Xī rì yù tuí, chén lín jìng yuè.</w:t>
      </w:r>
    </w:p>
    <w:p w14:paraId="7A3E813D" w14:textId="77777777" w:rsidR="00532B6B" w:rsidRDefault="00532B6B">
      <w:pPr>
        <w:rPr>
          <w:rFonts w:hint="eastAsia"/>
        </w:rPr>
      </w:pPr>
    </w:p>
    <w:p w14:paraId="1C29EED0" w14:textId="77777777" w:rsidR="00532B6B" w:rsidRDefault="00532B6B">
      <w:pPr>
        <w:rPr>
          <w:rFonts w:hint="eastAsia"/>
        </w:rPr>
      </w:pPr>
      <w:r>
        <w:rPr>
          <w:rFonts w:hint="eastAsia"/>
        </w:rPr>
        <w:t>实是欲界之仙都。</w:t>
      </w:r>
    </w:p>
    <w:p w14:paraId="20ABD2F4" w14:textId="77777777" w:rsidR="00532B6B" w:rsidRDefault="00532B6B">
      <w:pPr>
        <w:rPr>
          <w:rFonts w:hint="eastAsia"/>
        </w:rPr>
      </w:pPr>
    </w:p>
    <w:p w14:paraId="7E0623C7" w14:textId="77777777" w:rsidR="00532B6B" w:rsidRDefault="00532B6B">
      <w:pPr>
        <w:rPr>
          <w:rFonts w:hint="eastAsia"/>
        </w:rPr>
      </w:pPr>
      <w:r>
        <w:rPr>
          <w:rFonts w:hint="eastAsia"/>
        </w:rPr>
        <w:t>Shí shì yù jiè zhī xiān dū.</w:t>
      </w:r>
    </w:p>
    <w:p w14:paraId="6D0C98AC" w14:textId="77777777" w:rsidR="00532B6B" w:rsidRDefault="00532B6B">
      <w:pPr>
        <w:rPr>
          <w:rFonts w:hint="eastAsia"/>
        </w:rPr>
      </w:pPr>
    </w:p>
    <w:p w14:paraId="0CD096DB" w14:textId="77777777" w:rsidR="00532B6B" w:rsidRDefault="00532B6B">
      <w:pPr>
        <w:rPr>
          <w:rFonts w:hint="eastAsia"/>
        </w:rPr>
      </w:pPr>
      <w:r>
        <w:rPr>
          <w:rFonts w:hint="eastAsia"/>
        </w:rPr>
        <w:t>自康乐以来，未复有能与其奇者。</w:t>
      </w:r>
    </w:p>
    <w:p w14:paraId="384BBA3D" w14:textId="77777777" w:rsidR="00532B6B" w:rsidRDefault="00532B6B">
      <w:pPr>
        <w:rPr>
          <w:rFonts w:hint="eastAsia"/>
        </w:rPr>
      </w:pPr>
    </w:p>
    <w:p w14:paraId="10C9AE55" w14:textId="77777777" w:rsidR="00532B6B" w:rsidRDefault="00532B6B">
      <w:pPr>
        <w:rPr>
          <w:rFonts w:hint="eastAsia"/>
        </w:rPr>
      </w:pPr>
      <w:r>
        <w:rPr>
          <w:rFonts w:hint="eastAsia"/>
        </w:rPr>
        <w:t>Zì kāng lè yǐ lái, wèi fù yǒu néng yǔ qí qí zhě.</w:t>
      </w:r>
    </w:p>
    <w:p w14:paraId="1E52138C" w14:textId="77777777" w:rsidR="00532B6B" w:rsidRDefault="00532B6B">
      <w:pPr>
        <w:rPr>
          <w:rFonts w:hint="eastAsia"/>
        </w:rPr>
      </w:pPr>
    </w:p>
    <w:p w14:paraId="095CD906" w14:textId="77777777" w:rsidR="00532B6B" w:rsidRDefault="00532B6B">
      <w:pPr>
        <w:rPr>
          <w:rFonts w:hint="eastAsia"/>
        </w:rPr>
      </w:pPr>
    </w:p>
    <w:p w14:paraId="3E69D16A" w14:textId="77777777" w:rsidR="00532B6B" w:rsidRDefault="00532B6B">
      <w:pPr>
        <w:rPr>
          <w:rFonts w:hint="eastAsia"/>
        </w:rPr>
      </w:pPr>
    </w:p>
    <w:p w14:paraId="46E317DE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解读与赏析</w:t>
      </w:r>
    </w:p>
    <w:p w14:paraId="4CB3810C" w14:textId="77777777" w:rsidR="00532B6B" w:rsidRDefault="00532B6B">
      <w:pPr>
        <w:rPr>
          <w:rFonts w:hint="eastAsia"/>
        </w:rPr>
      </w:pPr>
    </w:p>
    <w:p w14:paraId="1AF5C4AB" w14:textId="77777777" w:rsidR="00532B6B" w:rsidRDefault="00532B6B">
      <w:pPr>
        <w:rPr>
          <w:rFonts w:hint="eastAsia"/>
        </w:rPr>
      </w:pPr>
    </w:p>
    <w:p w14:paraId="007750FC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从这段拼音化的文本中，我们可以感受到中文语音的独特美感。每一个音节都有其独特的韵律，当它们组合在一起时，便构成了一首美妙的诗歌。通过对这些拼音的学习，读者还可以了解到汉字发音的基本规则，这对于提高汉语水平是非常有帮助的。《答谢中书书》中的自然景观描绘得如此生动，仿佛一幅幅画卷展现在眼前，让人不禁联想到中国古典绘画中的山水意境。这种文字与艺术的结合，正是中国文化的一大特色。</w:t>
      </w:r>
    </w:p>
    <w:p w14:paraId="1B581F0C" w14:textId="77777777" w:rsidR="00532B6B" w:rsidRDefault="00532B6B">
      <w:pPr>
        <w:rPr>
          <w:rFonts w:hint="eastAsia"/>
        </w:rPr>
      </w:pPr>
    </w:p>
    <w:p w14:paraId="426EEE99" w14:textId="77777777" w:rsidR="00532B6B" w:rsidRDefault="00532B6B">
      <w:pPr>
        <w:rPr>
          <w:rFonts w:hint="eastAsia"/>
        </w:rPr>
      </w:pPr>
    </w:p>
    <w:p w14:paraId="680AA32E" w14:textId="77777777" w:rsidR="00532B6B" w:rsidRDefault="00532B6B">
      <w:pPr>
        <w:rPr>
          <w:rFonts w:hint="eastAsia"/>
        </w:rPr>
      </w:pPr>
    </w:p>
    <w:p w14:paraId="09831942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51B920" w14:textId="77777777" w:rsidR="00532B6B" w:rsidRDefault="00532B6B">
      <w:pPr>
        <w:rPr>
          <w:rFonts w:hint="eastAsia"/>
        </w:rPr>
      </w:pPr>
    </w:p>
    <w:p w14:paraId="7E2CAB43" w14:textId="77777777" w:rsidR="00532B6B" w:rsidRDefault="00532B6B">
      <w:pPr>
        <w:rPr>
          <w:rFonts w:hint="eastAsia"/>
        </w:rPr>
      </w:pPr>
    </w:p>
    <w:p w14:paraId="69FEF452" w14:textId="77777777" w:rsidR="00532B6B" w:rsidRDefault="00532B6B">
      <w:pPr>
        <w:rPr>
          <w:rFonts w:hint="eastAsia"/>
        </w:rPr>
      </w:pPr>
      <w:r>
        <w:rPr>
          <w:rFonts w:hint="eastAsia"/>
        </w:rPr>
        <w:tab/>
        <w:t>《答谢中书书》以其简洁而富有表现力的语言，成为流传千古的经典之作。而通过提供拼音版，我们希望能够打破语言障碍，让更多的人能够接触到这一文化瑰宝。无论你是想提升自己的汉语能力，还是仅仅想要享受一篇优美的古文，这篇拼音版的《答谢中书书》都将是一个很好的选择。它不仅是学习材料，更是一座连接古今、沟通中外的文化桥梁。</w:t>
      </w:r>
    </w:p>
    <w:p w14:paraId="326A87E1" w14:textId="77777777" w:rsidR="00532B6B" w:rsidRDefault="00532B6B">
      <w:pPr>
        <w:rPr>
          <w:rFonts w:hint="eastAsia"/>
        </w:rPr>
      </w:pPr>
    </w:p>
    <w:p w14:paraId="575BBD06" w14:textId="77777777" w:rsidR="00532B6B" w:rsidRDefault="00532B6B">
      <w:pPr>
        <w:rPr>
          <w:rFonts w:hint="eastAsia"/>
        </w:rPr>
      </w:pPr>
    </w:p>
    <w:p w14:paraId="518C4EEA" w14:textId="77777777" w:rsidR="00532B6B" w:rsidRDefault="00532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FF2DB" w14:textId="756F7FF2" w:rsidR="009832A7" w:rsidRDefault="009832A7"/>
    <w:sectPr w:rsidR="0098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A7"/>
    <w:rsid w:val="00532B6B"/>
    <w:rsid w:val="005B05E0"/>
    <w:rsid w:val="009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70A45-555A-4163-A64B-DB5551D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