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60B4" w14:textId="77777777" w:rsidR="0008724A" w:rsidRDefault="0008724A">
      <w:pPr>
        <w:rPr>
          <w:rFonts w:hint="eastAsia"/>
        </w:rPr>
      </w:pPr>
    </w:p>
    <w:p w14:paraId="7E91615C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笠翁对韵十灰带的拼音</w:t>
      </w:r>
    </w:p>
    <w:p w14:paraId="7FFC8AF0" w14:textId="77777777" w:rsidR="0008724A" w:rsidRDefault="0008724A">
      <w:pPr>
        <w:rPr>
          <w:rFonts w:hint="eastAsia"/>
        </w:rPr>
      </w:pPr>
    </w:p>
    <w:p w14:paraId="27BC6C01" w14:textId="77777777" w:rsidR="0008724A" w:rsidRDefault="0008724A">
      <w:pPr>
        <w:rPr>
          <w:rFonts w:hint="eastAsia"/>
        </w:rPr>
      </w:pPr>
    </w:p>
    <w:p w14:paraId="3A6FC2A1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“笠翁对韵”是中国古代文人创作的一种诗歌形式，其以对仗工整、音律和谐而著称。这里的“笠翁”通常指的是明代著名的戏曲家李渔，他自号笠翁，是文学史上一位重要的戏剧和小说作家。“对韵”则是指这种文学作品中所采用的一种特殊的押韵方式。至于“十灰带”的拼音为：“shí huī dài”，它实际上是指《笠翁对韵》中的一个韵部，即第十个灰韵部分。</w:t>
      </w:r>
    </w:p>
    <w:p w14:paraId="17E27494" w14:textId="77777777" w:rsidR="0008724A" w:rsidRDefault="0008724A">
      <w:pPr>
        <w:rPr>
          <w:rFonts w:hint="eastAsia"/>
        </w:rPr>
      </w:pPr>
    </w:p>
    <w:p w14:paraId="24254455" w14:textId="77777777" w:rsidR="0008724A" w:rsidRDefault="0008724A">
      <w:pPr>
        <w:rPr>
          <w:rFonts w:hint="eastAsia"/>
        </w:rPr>
      </w:pPr>
    </w:p>
    <w:p w14:paraId="5AADC5E2" w14:textId="77777777" w:rsidR="0008724A" w:rsidRDefault="0008724A">
      <w:pPr>
        <w:rPr>
          <w:rFonts w:hint="eastAsia"/>
        </w:rPr>
      </w:pPr>
    </w:p>
    <w:p w14:paraId="65CBEDD6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笠翁与对韵的历史渊源</w:t>
      </w:r>
    </w:p>
    <w:p w14:paraId="76F33130" w14:textId="77777777" w:rsidR="0008724A" w:rsidRDefault="0008724A">
      <w:pPr>
        <w:rPr>
          <w:rFonts w:hint="eastAsia"/>
        </w:rPr>
      </w:pPr>
    </w:p>
    <w:p w14:paraId="715B1A40" w14:textId="77777777" w:rsidR="0008724A" w:rsidRDefault="0008724A">
      <w:pPr>
        <w:rPr>
          <w:rFonts w:hint="eastAsia"/>
        </w:rPr>
      </w:pPr>
    </w:p>
    <w:p w14:paraId="35AB4B3E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笠翁李渔生活在明末清初，他的著作丰富多样，包括戏曲、小说、散文等，其中《笠翁对韵》一书以其独特的形式和内容在后世广为流传。《笠翁对韵》不仅是文学创作的典范，更是汉语语音学研究的重要资料。书中收集了众多精美的诗句，这些诗句不仅讲究字面意义上的对仗，而且在发音上也追求和谐悦耳。通过这种方式，笠翁将汉语言的魅力发挥到了极致，展现了汉语的音乐性美。</w:t>
      </w:r>
    </w:p>
    <w:p w14:paraId="471EDDB4" w14:textId="77777777" w:rsidR="0008724A" w:rsidRDefault="0008724A">
      <w:pPr>
        <w:rPr>
          <w:rFonts w:hint="eastAsia"/>
        </w:rPr>
      </w:pPr>
    </w:p>
    <w:p w14:paraId="64D69A05" w14:textId="77777777" w:rsidR="0008724A" w:rsidRDefault="0008724A">
      <w:pPr>
        <w:rPr>
          <w:rFonts w:hint="eastAsia"/>
        </w:rPr>
      </w:pPr>
    </w:p>
    <w:p w14:paraId="7664F90B" w14:textId="77777777" w:rsidR="0008724A" w:rsidRDefault="0008724A">
      <w:pPr>
        <w:rPr>
          <w:rFonts w:hint="eastAsia"/>
        </w:rPr>
      </w:pPr>
    </w:p>
    <w:p w14:paraId="64D97D41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十灰带的具体含义</w:t>
      </w:r>
    </w:p>
    <w:p w14:paraId="52B7720F" w14:textId="77777777" w:rsidR="0008724A" w:rsidRDefault="0008724A">
      <w:pPr>
        <w:rPr>
          <w:rFonts w:hint="eastAsia"/>
        </w:rPr>
      </w:pPr>
    </w:p>
    <w:p w14:paraId="1C34A2CA" w14:textId="77777777" w:rsidR="0008724A" w:rsidRDefault="0008724A">
      <w:pPr>
        <w:rPr>
          <w:rFonts w:hint="eastAsia"/>
        </w:rPr>
      </w:pPr>
    </w:p>
    <w:p w14:paraId="2AEC3BE3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“十灰带”作为《笠翁对韵》的一个分类，特指该书中按照古汉语发音规律归纳出的第十个韵部。在这个韵部里，所有诗句的最后一字都属于同一韵母，即“灰”韵。这使得读者在诵读时能够感受到一种连续且统一的声音效果，增强了诗歌的艺术感染力。“带”字在这里可以理解为连接之意，象征着不同诗句之间通过相同的韵脚相互关联起来，</w:t>
      </w:r>
      <w:r>
        <w:rPr>
          <w:rFonts w:hint="eastAsia"/>
        </w:rPr>
        <w:lastRenderedPageBreak/>
        <w:t>形成了一个有机的整体。</w:t>
      </w:r>
    </w:p>
    <w:p w14:paraId="107E369D" w14:textId="77777777" w:rsidR="0008724A" w:rsidRDefault="0008724A">
      <w:pPr>
        <w:rPr>
          <w:rFonts w:hint="eastAsia"/>
        </w:rPr>
      </w:pPr>
    </w:p>
    <w:p w14:paraId="44CA5505" w14:textId="77777777" w:rsidR="0008724A" w:rsidRDefault="0008724A">
      <w:pPr>
        <w:rPr>
          <w:rFonts w:hint="eastAsia"/>
        </w:rPr>
      </w:pPr>
    </w:p>
    <w:p w14:paraId="3F9BB109" w14:textId="77777777" w:rsidR="0008724A" w:rsidRDefault="0008724A">
      <w:pPr>
        <w:rPr>
          <w:rFonts w:hint="eastAsia"/>
        </w:rPr>
      </w:pPr>
    </w:p>
    <w:p w14:paraId="7BD08E30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学习和欣赏笠翁对韵十灰带的意义</w:t>
      </w:r>
    </w:p>
    <w:p w14:paraId="0FEF8C01" w14:textId="77777777" w:rsidR="0008724A" w:rsidRDefault="0008724A">
      <w:pPr>
        <w:rPr>
          <w:rFonts w:hint="eastAsia"/>
        </w:rPr>
      </w:pPr>
    </w:p>
    <w:p w14:paraId="2967A04E" w14:textId="77777777" w:rsidR="0008724A" w:rsidRDefault="0008724A">
      <w:pPr>
        <w:rPr>
          <w:rFonts w:hint="eastAsia"/>
        </w:rPr>
      </w:pPr>
    </w:p>
    <w:p w14:paraId="76E00117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学习和欣赏《笠翁对韵》中的十灰带部分，对于了解中国古代文学和语言文化具有重要意义。它有助于我们深入理解汉语的发音规则和发展历程；通过对这些优美诗句的学习，我们可以提高自己的文学素养，培养对古典诗词的兴趣；笠翁对韵作为一种独特的艺术表现形式，其价值不仅仅在于文字本身，更体现在它所传达出来的精神内涵以及作者对生活的热爱和感悟。</w:t>
      </w:r>
    </w:p>
    <w:p w14:paraId="5729ACBF" w14:textId="77777777" w:rsidR="0008724A" w:rsidRDefault="0008724A">
      <w:pPr>
        <w:rPr>
          <w:rFonts w:hint="eastAsia"/>
        </w:rPr>
      </w:pPr>
    </w:p>
    <w:p w14:paraId="2A20D49D" w14:textId="77777777" w:rsidR="0008724A" w:rsidRDefault="0008724A">
      <w:pPr>
        <w:rPr>
          <w:rFonts w:hint="eastAsia"/>
        </w:rPr>
      </w:pPr>
    </w:p>
    <w:p w14:paraId="569CDD54" w14:textId="77777777" w:rsidR="0008724A" w:rsidRDefault="0008724A">
      <w:pPr>
        <w:rPr>
          <w:rFonts w:hint="eastAsia"/>
        </w:rPr>
      </w:pPr>
    </w:p>
    <w:p w14:paraId="6C0E77F4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最后的总结：传承经典，弘扬国粹</w:t>
      </w:r>
    </w:p>
    <w:p w14:paraId="24A57C26" w14:textId="77777777" w:rsidR="0008724A" w:rsidRDefault="0008724A">
      <w:pPr>
        <w:rPr>
          <w:rFonts w:hint="eastAsia"/>
        </w:rPr>
      </w:pPr>
    </w:p>
    <w:p w14:paraId="277D2370" w14:textId="77777777" w:rsidR="0008724A" w:rsidRDefault="0008724A">
      <w:pPr>
        <w:rPr>
          <w:rFonts w:hint="eastAsia"/>
        </w:rPr>
      </w:pPr>
    </w:p>
    <w:p w14:paraId="7649D20C" w14:textId="77777777" w:rsidR="0008724A" w:rsidRDefault="0008724A">
      <w:pPr>
        <w:rPr>
          <w:rFonts w:hint="eastAsia"/>
        </w:rPr>
      </w:pPr>
      <w:r>
        <w:rPr>
          <w:rFonts w:hint="eastAsia"/>
        </w:rPr>
        <w:tab/>
        <w:t>《笠翁对韵》之十灰带作为中国传统文化宝库中的一颗璀璨明珠，承载着丰富的历史信息和深厚的文化底蕴。我们应该积极地去探索和研究这一文化遗产，让更多的人能够领略到它的独特魅力，并将其发扬光大。无论是对于专业学者还是普通爱好者来说，这都是一项非常有意义的工作。让我们一起努力，在新时代背景下继续书写中华文明的新篇章。</w:t>
      </w:r>
    </w:p>
    <w:p w14:paraId="2DA55CB0" w14:textId="77777777" w:rsidR="0008724A" w:rsidRDefault="0008724A">
      <w:pPr>
        <w:rPr>
          <w:rFonts w:hint="eastAsia"/>
        </w:rPr>
      </w:pPr>
    </w:p>
    <w:p w14:paraId="57CA55AF" w14:textId="77777777" w:rsidR="0008724A" w:rsidRDefault="0008724A">
      <w:pPr>
        <w:rPr>
          <w:rFonts w:hint="eastAsia"/>
        </w:rPr>
      </w:pPr>
    </w:p>
    <w:p w14:paraId="7FB2AD2F" w14:textId="77777777" w:rsidR="0008724A" w:rsidRDefault="00087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23A75" w14:textId="0845FAC9" w:rsidR="00F61F2A" w:rsidRDefault="00F61F2A"/>
    <w:sectPr w:rsidR="00F6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A"/>
    <w:rsid w:val="0008724A"/>
    <w:rsid w:val="00DD5DF1"/>
    <w:rsid w:val="00F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6F2D4-8E87-4913-A1F2-165DC225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