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D019F" w14:textId="77777777" w:rsidR="00E7522A" w:rsidRDefault="00E7522A">
      <w:pPr>
        <w:rPr>
          <w:rFonts w:hint="eastAsia"/>
        </w:rPr>
      </w:pPr>
    </w:p>
    <w:p w14:paraId="298456E1" w14:textId="77777777" w:rsidR="00E7522A" w:rsidRDefault="00E7522A">
      <w:pPr>
        <w:rPr>
          <w:rFonts w:hint="eastAsia"/>
        </w:rPr>
      </w:pPr>
      <w:r>
        <w:rPr>
          <w:rFonts w:hint="eastAsia"/>
        </w:rPr>
        <w:tab/>
        <w:t>童话的拼音怎么拼写</w:t>
      </w:r>
    </w:p>
    <w:p w14:paraId="590AC8AE" w14:textId="77777777" w:rsidR="00E7522A" w:rsidRDefault="00E7522A">
      <w:pPr>
        <w:rPr>
          <w:rFonts w:hint="eastAsia"/>
        </w:rPr>
      </w:pPr>
    </w:p>
    <w:p w14:paraId="592C069D" w14:textId="77777777" w:rsidR="00E7522A" w:rsidRDefault="00E7522A">
      <w:pPr>
        <w:rPr>
          <w:rFonts w:hint="eastAsia"/>
        </w:rPr>
      </w:pPr>
    </w:p>
    <w:p w14:paraId="5E10DD1C" w14:textId="77777777" w:rsidR="00E7522A" w:rsidRDefault="00E7522A">
      <w:pPr>
        <w:rPr>
          <w:rFonts w:hint="eastAsia"/>
        </w:rPr>
      </w:pPr>
      <w:r>
        <w:rPr>
          <w:rFonts w:hint="eastAsia"/>
        </w:rPr>
        <w:tab/>
        <w:t>在汉语的世界里，每个汉字都承载着独特的意义和声音。当我们将目光投向那些充满梦幻与想象的故事——童话时，我们同样可以探索它们如何用拼音这一工具来表达。拼音，作为汉语普通话的音节符号系统，是连接中文书写与发音的桥梁。对于“童话”这两个字而言，其拼音的正确拼写是 “tóng huà”。</w:t>
      </w:r>
    </w:p>
    <w:p w14:paraId="2DF0B1C6" w14:textId="77777777" w:rsidR="00E7522A" w:rsidRDefault="00E7522A">
      <w:pPr>
        <w:rPr>
          <w:rFonts w:hint="eastAsia"/>
        </w:rPr>
      </w:pPr>
    </w:p>
    <w:p w14:paraId="1BE32E2C" w14:textId="77777777" w:rsidR="00E7522A" w:rsidRDefault="00E7522A">
      <w:pPr>
        <w:rPr>
          <w:rFonts w:hint="eastAsia"/>
        </w:rPr>
      </w:pPr>
    </w:p>
    <w:p w14:paraId="42CAED2C" w14:textId="77777777" w:rsidR="00E7522A" w:rsidRDefault="00E7522A">
      <w:pPr>
        <w:rPr>
          <w:rFonts w:hint="eastAsia"/>
        </w:rPr>
      </w:pPr>
    </w:p>
    <w:p w14:paraId="683B9EBD" w14:textId="77777777" w:rsidR="00E7522A" w:rsidRDefault="00E7522A">
      <w:pPr>
        <w:rPr>
          <w:rFonts w:hint="eastAsia"/>
        </w:rPr>
      </w:pPr>
      <w:r>
        <w:rPr>
          <w:rFonts w:hint="eastAsia"/>
        </w:rPr>
        <w:tab/>
        <w:t>拼音中的声调艺术</w:t>
      </w:r>
    </w:p>
    <w:p w14:paraId="53D275FF" w14:textId="77777777" w:rsidR="00E7522A" w:rsidRDefault="00E7522A">
      <w:pPr>
        <w:rPr>
          <w:rFonts w:hint="eastAsia"/>
        </w:rPr>
      </w:pPr>
    </w:p>
    <w:p w14:paraId="0DFDF7BC" w14:textId="77777777" w:rsidR="00E7522A" w:rsidRDefault="00E7522A">
      <w:pPr>
        <w:rPr>
          <w:rFonts w:hint="eastAsia"/>
        </w:rPr>
      </w:pPr>
    </w:p>
    <w:p w14:paraId="58CB6ED7" w14:textId="77777777" w:rsidR="00E7522A" w:rsidRDefault="00E7522A">
      <w:pPr>
        <w:rPr>
          <w:rFonts w:hint="eastAsia"/>
        </w:rPr>
      </w:pPr>
      <w:r>
        <w:rPr>
          <w:rFonts w:hint="eastAsia"/>
        </w:rPr>
        <w:tab/>
        <w:t>汉语是一门声调语言，这意味着相同的音节可以通过不同的声调来区分词义。在拼音中，“童”字的声调为阳平（第二声），读作 tóng；而“话”字则为去声（第四声），读作 huà。两个字合在一起，通过声调的变化赋予了这个词组丰富的韵律感，仿佛每一个故事都在这起伏的声音中开始它的旅程。</w:t>
      </w:r>
    </w:p>
    <w:p w14:paraId="2683EF63" w14:textId="77777777" w:rsidR="00E7522A" w:rsidRDefault="00E7522A">
      <w:pPr>
        <w:rPr>
          <w:rFonts w:hint="eastAsia"/>
        </w:rPr>
      </w:pPr>
    </w:p>
    <w:p w14:paraId="04861E4C" w14:textId="77777777" w:rsidR="00E7522A" w:rsidRDefault="00E7522A">
      <w:pPr>
        <w:rPr>
          <w:rFonts w:hint="eastAsia"/>
        </w:rPr>
      </w:pPr>
    </w:p>
    <w:p w14:paraId="7C1DCA99" w14:textId="77777777" w:rsidR="00E7522A" w:rsidRDefault="00E7522A">
      <w:pPr>
        <w:rPr>
          <w:rFonts w:hint="eastAsia"/>
        </w:rPr>
      </w:pPr>
    </w:p>
    <w:p w14:paraId="7211592D" w14:textId="77777777" w:rsidR="00E7522A" w:rsidRDefault="00E7522A">
      <w:pPr>
        <w:rPr>
          <w:rFonts w:hint="eastAsia"/>
        </w:rPr>
      </w:pPr>
      <w:r>
        <w:rPr>
          <w:rFonts w:hint="eastAsia"/>
        </w:rPr>
        <w:tab/>
        <w:t>童话拼音背后的秘密</w:t>
      </w:r>
    </w:p>
    <w:p w14:paraId="2545F501" w14:textId="77777777" w:rsidR="00E7522A" w:rsidRDefault="00E7522A">
      <w:pPr>
        <w:rPr>
          <w:rFonts w:hint="eastAsia"/>
        </w:rPr>
      </w:pPr>
    </w:p>
    <w:p w14:paraId="0CCAD10C" w14:textId="77777777" w:rsidR="00E7522A" w:rsidRDefault="00E7522A">
      <w:pPr>
        <w:rPr>
          <w:rFonts w:hint="eastAsia"/>
        </w:rPr>
      </w:pPr>
    </w:p>
    <w:p w14:paraId="4D407AA1" w14:textId="77777777" w:rsidR="00E7522A" w:rsidRDefault="00E7522A">
      <w:pPr>
        <w:rPr>
          <w:rFonts w:hint="eastAsia"/>
        </w:rPr>
      </w:pPr>
      <w:r>
        <w:rPr>
          <w:rFonts w:hint="eastAsia"/>
        </w:rPr>
        <w:tab/>
        <w:t>当我们说“tóng huà”时，我们不仅仅是在说出一个词语，更是在开启一扇通往奇幻世界的大门。从拼音的角度来看，这个简单的组合却蕴含着深远的意义。“童”，代表儿童、纯真和无邪；“话”，则是言语、叙述和交流。因此，“tóng huà”不仅是指给孩子们讲述的故事，它还象征着一种纯净的语言形式，通过这种形式，成年人能够重新找回内心的那份童真。</w:t>
      </w:r>
    </w:p>
    <w:p w14:paraId="3C6A2348" w14:textId="77777777" w:rsidR="00E7522A" w:rsidRDefault="00E7522A">
      <w:pPr>
        <w:rPr>
          <w:rFonts w:hint="eastAsia"/>
        </w:rPr>
      </w:pPr>
    </w:p>
    <w:p w14:paraId="5E838AA9" w14:textId="77777777" w:rsidR="00E7522A" w:rsidRDefault="00E7522A">
      <w:pPr>
        <w:rPr>
          <w:rFonts w:hint="eastAsia"/>
        </w:rPr>
      </w:pPr>
    </w:p>
    <w:p w14:paraId="6ABD231D" w14:textId="77777777" w:rsidR="00E7522A" w:rsidRDefault="00E7522A">
      <w:pPr>
        <w:rPr>
          <w:rFonts w:hint="eastAsia"/>
        </w:rPr>
      </w:pPr>
    </w:p>
    <w:p w14:paraId="3E7357BA" w14:textId="77777777" w:rsidR="00E7522A" w:rsidRDefault="00E7522A">
      <w:pPr>
        <w:rPr>
          <w:rFonts w:hint="eastAsia"/>
        </w:rPr>
      </w:pPr>
      <w:r>
        <w:rPr>
          <w:rFonts w:hint="eastAsia"/>
        </w:rPr>
        <w:tab/>
        <w:t>教育与传播：童话拼音的重要性</w:t>
      </w:r>
    </w:p>
    <w:p w14:paraId="1F139BB4" w14:textId="77777777" w:rsidR="00E7522A" w:rsidRDefault="00E7522A">
      <w:pPr>
        <w:rPr>
          <w:rFonts w:hint="eastAsia"/>
        </w:rPr>
      </w:pPr>
    </w:p>
    <w:p w14:paraId="64827C52" w14:textId="77777777" w:rsidR="00E7522A" w:rsidRDefault="00E7522A">
      <w:pPr>
        <w:rPr>
          <w:rFonts w:hint="eastAsia"/>
        </w:rPr>
      </w:pPr>
    </w:p>
    <w:p w14:paraId="77D8E736" w14:textId="77777777" w:rsidR="00E7522A" w:rsidRDefault="00E7522A">
      <w:pPr>
        <w:rPr>
          <w:rFonts w:hint="eastAsia"/>
        </w:rPr>
      </w:pPr>
      <w:r>
        <w:rPr>
          <w:rFonts w:hint="eastAsia"/>
        </w:rPr>
        <w:tab/>
        <w:t>对于学习汉语的人来说，了解像“童话”这样的常用词汇的正确拼音是非常重要的。它帮助学生准确地发音，并且加深他们对词语的理解。在国际文化交流日益频繁的今天，正确的拼音拼写有助于非汉语母语者更好地接触和理解中国的文化瑰宝——童话故事。无论是《安徒生童话》还是《格林童话》，或是本土原创的民间传说，它们都以各自独特的方式展现着人性的光辉，而拼音就像一把钥匙，打开了通向这些故事世界的门户。</w:t>
      </w:r>
    </w:p>
    <w:p w14:paraId="256BE2D1" w14:textId="77777777" w:rsidR="00E7522A" w:rsidRDefault="00E7522A">
      <w:pPr>
        <w:rPr>
          <w:rFonts w:hint="eastAsia"/>
        </w:rPr>
      </w:pPr>
    </w:p>
    <w:p w14:paraId="2CA23356" w14:textId="77777777" w:rsidR="00E7522A" w:rsidRDefault="00E7522A">
      <w:pPr>
        <w:rPr>
          <w:rFonts w:hint="eastAsia"/>
        </w:rPr>
      </w:pPr>
    </w:p>
    <w:p w14:paraId="1A8A6D0F" w14:textId="77777777" w:rsidR="00E7522A" w:rsidRDefault="00E7522A">
      <w:pPr>
        <w:rPr>
          <w:rFonts w:hint="eastAsia"/>
        </w:rPr>
      </w:pPr>
    </w:p>
    <w:p w14:paraId="03D83318" w14:textId="77777777" w:rsidR="00E7522A" w:rsidRDefault="00E7522A">
      <w:pPr>
        <w:rPr>
          <w:rFonts w:hint="eastAsia"/>
        </w:rPr>
      </w:pPr>
      <w:r>
        <w:rPr>
          <w:rFonts w:hint="eastAsia"/>
        </w:rPr>
        <w:tab/>
        <w:t>最后的总结</w:t>
      </w:r>
    </w:p>
    <w:p w14:paraId="085631DE" w14:textId="77777777" w:rsidR="00E7522A" w:rsidRDefault="00E7522A">
      <w:pPr>
        <w:rPr>
          <w:rFonts w:hint="eastAsia"/>
        </w:rPr>
      </w:pPr>
    </w:p>
    <w:p w14:paraId="0CF4F134" w14:textId="77777777" w:rsidR="00E7522A" w:rsidRDefault="00E7522A">
      <w:pPr>
        <w:rPr>
          <w:rFonts w:hint="eastAsia"/>
        </w:rPr>
      </w:pPr>
    </w:p>
    <w:p w14:paraId="771BD1BC" w14:textId="77777777" w:rsidR="00E7522A" w:rsidRDefault="00E7522A">
      <w:pPr>
        <w:rPr>
          <w:rFonts w:hint="eastAsia"/>
        </w:rPr>
      </w:pPr>
      <w:r>
        <w:rPr>
          <w:rFonts w:hint="eastAsia"/>
        </w:rPr>
        <w:tab/>
        <w:t>“童话”的拼音是 tóng huà，它不仅是两个汉字的简单结合，也是通往无限可能世界的入口。通过学习和理解正确的拼音拼写，我们可以更加深入地欣赏到这些故事所传递的美好价值，同时也能促进不同文化和语言之间的交流与沟通。让我们一起珍惜并传承这份珍贵的文化遗产吧。</w:t>
      </w:r>
    </w:p>
    <w:p w14:paraId="1199027F" w14:textId="77777777" w:rsidR="00E7522A" w:rsidRDefault="00E7522A">
      <w:pPr>
        <w:rPr>
          <w:rFonts w:hint="eastAsia"/>
        </w:rPr>
      </w:pPr>
    </w:p>
    <w:p w14:paraId="715781B7" w14:textId="77777777" w:rsidR="00E7522A" w:rsidRDefault="00E7522A">
      <w:pPr>
        <w:rPr>
          <w:rFonts w:hint="eastAsia"/>
        </w:rPr>
      </w:pPr>
    </w:p>
    <w:p w14:paraId="4CC4934B" w14:textId="77777777" w:rsidR="00E7522A" w:rsidRDefault="00E7522A">
      <w:pPr>
        <w:rPr>
          <w:rFonts w:hint="eastAsia"/>
        </w:rPr>
      </w:pPr>
      <w:r>
        <w:rPr>
          <w:rFonts w:hint="eastAsia"/>
        </w:rPr>
        <w:t>本文是由每日作文网(2345lzwz.com)为大家创作</w:t>
      </w:r>
    </w:p>
    <w:p w14:paraId="1934BA9C" w14:textId="45183561" w:rsidR="009A62E8" w:rsidRDefault="009A62E8"/>
    <w:sectPr w:rsidR="009A6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E8"/>
    <w:rsid w:val="002C4F04"/>
    <w:rsid w:val="009A62E8"/>
    <w:rsid w:val="00E7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6DD7F-3461-4F5D-8BC4-35685DC5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2E8"/>
    <w:rPr>
      <w:rFonts w:cstheme="majorBidi"/>
      <w:color w:val="2F5496" w:themeColor="accent1" w:themeShade="BF"/>
      <w:sz w:val="28"/>
      <w:szCs w:val="28"/>
    </w:rPr>
  </w:style>
  <w:style w:type="character" w:customStyle="1" w:styleId="50">
    <w:name w:val="标题 5 字符"/>
    <w:basedOn w:val="a0"/>
    <w:link w:val="5"/>
    <w:uiPriority w:val="9"/>
    <w:semiHidden/>
    <w:rsid w:val="009A62E8"/>
    <w:rPr>
      <w:rFonts w:cstheme="majorBidi"/>
      <w:color w:val="2F5496" w:themeColor="accent1" w:themeShade="BF"/>
      <w:sz w:val="24"/>
    </w:rPr>
  </w:style>
  <w:style w:type="character" w:customStyle="1" w:styleId="60">
    <w:name w:val="标题 6 字符"/>
    <w:basedOn w:val="a0"/>
    <w:link w:val="6"/>
    <w:uiPriority w:val="9"/>
    <w:semiHidden/>
    <w:rsid w:val="009A62E8"/>
    <w:rPr>
      <w:rFonts w:cstheme="majorBidi"/>
      <w:b/>
      <w:bCs/>
      <w:color w:val="2F5496" w:themeColor="accent1" w:themeShade="BF"/>
    </w:rPr>
  </w:style>
  <w:style w:type="character" w:customStyle="1" w:styleId="70">
    <w:name w:val="标题 7 字符"/>
    <w:basedOn w:val="a0"/>
    <w:link w:val="7"/>
    <w:uiPriority w:val="9"/>
    <w:semiHidden/>
    <w:rsid w:val="009A62E8"/>
    <w:rPr>
      <w:rFonts w:cstheme="majorBidi"/>
      <w:b/>
      <w:bCs/>
      <w:color w:val="595959" w:themeColor="text1" w:themeTint="A6"/>
    </w:rPr>
  </w:style>
  <w:style w:type="character" w:customStyle="1" w:styleId="80">
    <w:name w:val="标题 8 字符"/>
    <w:basedOn w:val="a0"/>
    <w:link w:val="8"/>
    <w:uiPriority w:val="9"/>
    <w:semiHidden/>
    <w:rsid w:val="009A62E8"/>
    <w:rPr>
      <w:rFonts w:cstheme="majorBidi"/>
      <w:color w:val="595959" w:themeColor="text1" w:themeTint="A6"/>
    </w:rPr>
  </w:style>
  <w:style w:type="character" w:customStyle="1" w:styleId="90">
    <w:name w:val="标题 9 字符"/>
    <w:basedOn w:val="a0"/>
    <w:link w:val="9"/>
    <w:uiPriority w:val="9"/>
    <w:semiHidden/>
    <w:rsid w:val="009A62E8"/>
    <w:rPr>
      <w:rFonts w:eastAsiaTheme="majorEastAsia" w:cstheme="majorBidi"/>
      <w:color w:val="595959" w:themeColor="text1" w:themeTint="A6"/>
    </w:rPr>
  </w:style>
  <w:style w:type="paragraph" w:styleId="a3">
    <w:name w:val="Title"/>
    <w:basedOn w:val="a"/>
    <w:next w:val="a"/>
    <w:link w:val="a4"/>
    <w:uiPriority w:val="10"/>
    <w:qFormat/>
    <w:rsid w:val="009A6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2E8"/>
    <w:pPr>
      <w:spacing w:before="160"/>
      <w:jc w:val="center"/>
    </w:pPr>
    <w:rPr>
      <w:i/>
      <w:iCs/>
      <w:color w:val="404040" w:themeColor="text1" w:themeTint="BF"/>
    </w:rPr>
  </w:style>
  <w:style w:type="character" w:customStyle="1" w:styleId="a8">
    <w:name w:val="引用 字符"/>
    <w:basedOn w:val="a0"/>
    <w:link w:val="a7"/>
    <w:uiPriority w:val="29"/>
    <w:rsid w:val="009A62E8"/>
    <w:rPr>
      <w:i/>
      <w:iCs/>
      <w:color w:val="404040" w:themeColor="text1" w:themeTint="BF"/>
    </w:rPr>
  </w:style>
  <w:style w:type="paragraph" w:styleId="a9">
    <w:name w:val="List Paragraph"/>
    <w:basedOn w:val="a"/>
    <w:uiPriority w:val="34"/>
    <w:qFormat/>
    <w:rsid w:val="009A62E8"/>
    <w:pPr>
      <w:ind w:left="720"/>
      <w:contextualSpacing/>
    </w:pPr>
  </w:style>
  <w:style w:type="character" w:styleId="aa">
    <w:name w:val="Intense Emphasis"/>
    <w:basedOn w:val="a0"/>
    <w:uiPriority w:val="21"/>
    <w:qFormat/>
    <w:rsid w:val="009A62E8"/>
    <w:rPr>
      <w:i/>
      <w:iCs/>
      <w:color w:val="2F5496" w:themeColor="accent1" w:themeShade="BF"/>
    </w:rPr>
  </w:style>
  <w:style w:type="paragraph" w:styleId="ab">
    <w:name w:val="Intense Quote"/>
    <w:basedOn w:val="a"/>
    <w:next w:val="a"/>
    <w:link w:val="ac"/>
    <w:uiPriority w:val="30"/>
    <w:qFormat/>
    <w:rsid w:val="009A6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2E8"/>
    <w:rPr>
      <w:i/>
      <w:iCs/>
      <w:color w:val="2F5496" w:themeColor="accent1" w:themeShade="BF"/>
    </w:rPr>
  </w:style>
  <w:style w:type="character" w:styleId="ad">
    <w:name w:val="Intense Reference"/>
    <w:basedOn w:val="a0"/>
    <w:uiPriority w:val="32"/>
    <w:qFormat/>
    <w:rsid w:val="009A6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