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B07B" w14:textId="77777777" w:rsidR="00D22D34" w:rsidRDefault="00D22D34">
      <w:pPr>
        <w:rPr>
          <w:rFonts w:hint="eastAsia"/>
        </w:rPr>
      </w:pPr>
    </w:p>
    <w:p w14:paraId="5D39426F" w14:textId="77777777" w:rsidR="00D22D34" w:rsidRDefault="00D22D34">
      <w:pPr>
        <w:rPr>
          <w:rFonts w:hint="eastAsia"/>
        </w:rPr>
      </w:pPr>
      <w:r>
        <w:rPr>
          <w:rFonts w:hint="eastAsia"/>
        </w:rPr>
        <w:tab/>
        <w:t>童话书的拼音怎么写的拼</w:t>
      </w:r>
    </w:p>
    <w:p w14:paraId="0AA67D85" w14:textId="77777777" w:rsidR="00D22D34" w:rsidRDefault="00D22D34">
      <w:pPr>
        <w:rPr>
          <w:rFonts w:hint="eastAsia"/>
        </w:rPr>
      </w:pPr>
    </w:p>
    <w:p w14:paraId="58BBD61B" w14:textId="77777777" w:rsidR="00D22D34" w:rsidRDefault="00D22D34">
      <w:pPr>
        <w:rPr>
          <w:rFonts w:hint="eastAsia"/>
        </w:rPr>
      </w:pPr>
    </w:p>
    <w:p w14:paraId="76359829" w14:textId="77777777" w:rsidR="00D22D34" w:rsidRDefault="00D22D34">
      <w:pPr>
        <w:rPr>
          <w:rFonts w:hint="eastAsia"/>
        </w:rPr>
      </w:pPr>
      <w:r>
        <w:rPr>
          <w:rFonts w:hint="eastAsia"/>
        </w:rPr>
        <w:tab/>
        <w:t>童话书，这个充满魔力与梦想的世界，承载着无数儿童的欢笑与泪水。在汉语拼音中，“童话书”的拼音写作“tóng huà shū”。这三个音节就像是开启奇妙世界的三把钥匙，每念一次，仿佛都能带我们回到那个纯真无邪的时光。</w:t>
      </w:r>
    </w:p>
    <w:p w14:paraId="11F1D848" w14:textId="77777777" w:rsidR="00D22D34" w:rsidRDefault="00D22D34">
      <w:pPr>
        <w:rPr>
          <w:rFonts w:hint="eastAsia"/>
        </w:rPr>
      </w:pPr>
    </w:p>
    <w:p w14:paraId="39E6CCEA" w14:textId="77777777" w:rsidR="00D22D34" w:rsidRDefault="00D22D34">
      <w:pPr>
        <w:rPr>
          <w:rFonts w:hint="eastAsia"/>
        </w:rPr>
      </w:pPr>
    </w:p>
    <w:p w14:paraId="26B1F994" w14:textId="77777777" w:rsidR="00D22D34" w:rsidRDefault="00D22D34">
      <w:pPr>
        <w:rPr>
          <w:rFonts w:hint="eastAsia"/>
        </w:rPr>
      </w:pPr>
    </w:p>
    <w:p w14:paraId="328850E3" w14:textId="77777777" w:rsidR="00D22D34" w:rsidRDefault="00D22D34">
      <w:pPr>
        <w:rPr>
          <w:rFonts w:hint="eastAsia"/>
        </w:rPr>
      </w:pPr>
      <w:r>
        <w:rPr>
          <w:rFonts w:hint="eastAsia"/>
        </w:rPr>
        <w:tab/>
        <w:t>拼音的魅力</w:t>
      </w:r>
    </w:p>
    <w:p w14:paraId="6BDFE968" w14:textId="77777777" w:rsidR="00D22D34" w:rsidRDefault="00D22D34">
      <w:pPr>
        <w:rPr>
          <w:rFonts w:hint="eastAsia"/>
        </w:rPr>
      </w:pPr>
    </w:p>
    <w:p w14:paraId="0BA825BF" w14:textId="77777777" w:rsidR="00D22D34" w:rsidRDefault="00D22D34">
      <w:pPr>
        <w:rPr>
          <w:rFonts w:hint="eastAsia"/>
        </w:rPr>
      </w:pPr>
    </w:p>
    <w:p w14:paraId="1EC04311" w14:textId="77777777" w:rsidR="00D22D34" w:rsidRDefault="00D22D34">
      <w:pPr>
        <w:rPr>
          <w:rFonts w:hint="eastAsia"/>
        </w:rPr>
      </w:pPr>
      <w:r>
        <w:rPr>
          <w:rFonts w:hint="eastAsia"/>
        </w:rPr>
        <w:tab/>
        <w:t>拼音是学习汉字的桥梁，它将复杂的汉字简化为简单的字母组合，使得孩子们能够更轻松地掌握语言。对于“tóng huà shū”来说，每一个音节都蕴含着独特的意义。“tóng”代表着童真的声音，“huà”是描绘奇幻故事的声音，而“shū”则是那本装满无限可能的书籍的声音。通过拼音，孩子们不仅能学会认读这三个字，更能感受到每个音节背后所代表的那个充满想象和希望的故事世界。</w:t>
      </w:r>
    </w:p>
    <w:p w14:paraId="470ADD70" w14:textId="77777777" w:rsidR="00D22D34" w:rsidRDefault="00D22D34">
      <w:pPr>
        <w:rPr>
          <w:rFonts w:hint="eastAsia"/>
        </w:rPr>
      </w:pPr>
    </w:p>
    <w:p w14:paraId="0D05B02C" w14:textId="77777777" w:rsidR="00D22D34" w:rsidRDefault="00D22D34">
      <w:pPr>
        <w:rPr>
          <w:rFonts w:hint="eastAsia"/>
        </w:rPr>
      </w:pPr>
    </w:p>
    <w:p w14:paraId="0B48086E" w14:textId="77777777" w:rsidR="00D22D34" w:rsidRDefault="00D22D34">
      <w:pPr>
        <w:rPr>
          <w:rFonts w:hint="eastAsia"/>
        </w:rPr>
      </w:pPr>
    </w:p>
    <w:p w14:paraId="4B9DD00E" w14:textId="77777777" w:rsidR="00D22D34" w:rsidRDefault="00D22D34">
      <w:pPr>
        <w:rPr>
          <w:rFonts w:hint="eastAsia"/>
        </w:rPr>
      </w:pPr>
      <w:r>
        <w:rPr>
          <w:rFonts w:hint="eastAsia"/>
        </w:rPr>
        <w:tab/>
        <w:t>童话书中的世界</w:t>
      </w:r>
    </w:p>
    <w:p w14:paraId="3C5E091A" w14:textId="77777777" w:rsidR="00D22D34" w:rsidRDefault="00D22D34">
      <w:pPr>
        <w:rPr>
          <w:rFonts w:hint="eastAsia"/>
        </w:rPr>
      </w:pPr>
    </w:p>
    <w:p w14:paraId="7540AD3D" w14:textId="77777777" w:rsidR="00D22D34" w:rsidRDefault="00D22D34">
      <w:pPr>
        <w:rPr>
          <w:rFonts w:hint="eastAsia"/>
        </w:rPr>
      </w:pPr>
    </w:p>
    <w:p w14:paraId="1E5AA665" w14:textId="77777777" w:rsidR="00D22D34" w:rsidRDefault="00D22D34">
      <w:pPr>
        <w:rPr>
          <w:rFonts w:hint="eastAsia"/>
        </w:rPr>
      </w:pPr>
      <w:r>
        <w:rPr>
          <w:rFonts w:hint="eastAsia"/>
        </w:rPr>
        <w:tab/>
        <w:t>当我们翻开一本“tóng huà shū”，就仿佛进入了一个由文字构建的异想天开之地。这里有会说话的小动物、勇敢的小英雄、美丽的公主以及神秘的魔法师。从《安徒生童话》到《格林童话》，再到本土原创的精彩故事，每一本书都是一个通往不同文化的窗口。孩子们在阅读这些故事时，不仅是在享受一场视听盛宴，更是在经历一次次心灵的成长之旅。</w:t>
      </w:r>
    </w:p>
    <w:p w14:paraId="35E446CC" w14:textId="77777777" w:rsidR="00D22D34" w:rsidRDefault="00D22D34">
      <w:pPr>
        <w:rPr>
          <w:rFonts w:hint="eastAsia"/>
        </w:rPr>
      </w:pPr>
    </w:p>
    <w:p w14:paraId="7C100479" w14:textId="77777777" w:rsidR="00D22D34" w:rsidRDefault="00D22D34">
      <w:pPr>
        <w:rPr>
          <w:rFonts w:hint="eastAsia"/>
        </w:rPr>
      </w:pPr>
    </w:p>
    <w:p w14:paraId="4D2906E1" w14:textId="77777777" w:rsidR="00D22D34" w:rsidRDefault="00D22D34">
      <w:pPr>
        <w:rPr>
          <w:rFonts w:hint="eastAsia"/>
        </w:rPr>
      </w:pPr>
    </w:p>
    <w:p w14:paraId="3C658BE1" w14:textId="77777777" w:rsidR="00D22D34" w:rsidRDefault="00D22D34">
      <w:pPr>
        <w:rPr>
          <w:rFonts w:hint="eastAsia"/>
        </w:rPr>
      </w:pPr>
      <w:r>
        <w:rPr>
          <w:rFonts w:hint="eastAsia"/>
        </w:rPr>
        <w:tab/>
        <w:t>教育与启发</w:t>
      </w:r>
    </w:p>
    <w:p w14:paraId="7BF2BAAF" w14:textId="77777777" w:rsidR="00D22D34" w:rsidRDefault="00D22D34">
      <w:pPr>
        <w:rPr>
          <w:rFonts w:hint="eastAsia"/>
        </w:rPr>
      </w:pPr>
    </w:p>
    <w:p w14:paraId="17B1ED01" w14:textId="77777777" w:rsidR="00D22D34" w:rsidRDefault="00D22D34">
      <w:pPr>
        <w:rPr>
          <w:rFonts w:hint="eastAsia"/>
        </w:rPr>
      </w:pPr>
    </w:p>
    <w:p w14:paraId="20A014F2" w14:textId="77777777" w:rsidR="00D22D34" w:rsidRDefault="00D22D34">
      <w:pPr>
        <w:rPr>
          <w:rFonts w:hint="eastAsia"/>
        </w:rPr>
      </w:pPr>
      <w:r>
        <w:rPr>
          <w:rFonts w:hint="eastAsia"/>
        </w:rPr>
        <w:tab/>
        <w:t>“tóng huà shū”不仅仅是娱乐的工具，它们还扮演着教育者的角色。通过一个个生动的故事，孩子们可以学到善良、勇气、智慧等美好品质。例如，《丑小鸭》教会我们要有自信；《白雪公主》让我们知道友谊的重要性；《灰姑娘》则传递了关于梦想和坚持的信息。这些故事以潜移默化的方式影响着一代又一代的孩子，成为他们人生路上宝贵的财富。</w:t>
      </w:r>
    </w:p>
    <w:p w14:paraId="78C11FF9" w14:textId="77777777" w:rsidR="00D22D34" w:rsidRDefault="00D22D34">
      <w:pPr>
        <w:rPr>
          <w:rFonts w:hint="eastAsia"/>
        </w:rPr>
      </w:pPr>
    </w:p>
    <w:p w14:paraId="75B55009" w14:textId="77777777" w:rsidR="00D22D34" w:rsidRDefault="00D22D34">
      <w:pPr>
        <w:rPr>
          <w:rFonts w:hint="eastAsia"/>
        </w:rPr>
      </w:pPr>
    </w:p>
    <w:p w14:paraId="089531AB" w14:textId="77777777" w:rsidR="00D22D34" w:rsidRDefault="00D22D34">
      <w:pPr>
        <w:rPr>
          <w:rFonts w:hint="eastAsia"/>
        </w:rPr>
      </w:pPr>
    </w:p>
    <w:p w14:paraId="1C3EE1E6" w14:textId="77777777" w:rsidR="00D22D34" w:rsidRDefault="00D22D34">
      <w:pPr>
        <w:rPr>
          <w:rFonts w:hint="eastAsia"/>
        </w:rPr>
      </w:pPr>
      <w:r>
        <w:rPr>
          <w:rFonts w:hint="eastAsia"/>
        </w:rPr>
        <w:tab/>
        <w:t>传承与创新</w:t>
      </w:r>
    </w:p>
    <w:p w14:paraId="7786849D" w14:textId="77777777" w:rsidR="00D22D34" w:rsidRDefault="00D22D34">
      <w:pPr>
        <w:rPr>
          <w:rFonts w:hint="eastAsia"/>
        </w:rPr>
      </w:pPr>
    </w:p>
    <w:p w14:paraId="0648D291" w14:textId="77777777" w:rsidR="00D22D34" w:rsidRDefault="00D22D34">
      <w:pPr>
        <w:rPr>
          <w:rFonts w:hint="eastAsia"/>
        </w:rPr>
      </w:pPr>
    </w:p>
    <w:p w14:paraId="1F0F2B0D" w14:textId="77777777" w:rsidR="00D22D34" w:rsidRDefault="00D22D34">
      <w:pPr>
        <w:rPr>
          <w:rFonts w:hint="eastAsia"/>
        </w:rPr>
      </w:pPr>
      <w:r>
        <w:rPr>
          <w:rFonts w:hint="eastAsia"/>
        </w:rPr>
        <w:tab/>
        <w:t>随着时代的发展，“tóng huà shū”的形式也在不断变化。从传统的纸质书籍到电子书、有声读物乃至动画电影，新的媒介让经典童话焕发出了新的生命力。越来越多的作者开始创作具有中国特色的现代童话，既保留了传统文化精髓，又融入了当代社会的价值观。无论是哪一种形式或内容的作品，只要能带给读者感动与思考，就是一本好的“tóng huà shū”。因此，“tóng huà shū”的拼音虽简单，但其所包含的意义却是深远且无穷尽的。</w:t>
      </w:r>
    </w:p>
    <w:p w14:paraId="4BA90E09" w14:textId="77777777" w:rsidR="00D22D34" w:rsidRDefault="00D22D34">
      <w:pPr>
        <w:rPr>
          <w:rFonts w:hint="eastAsia"/>
        </w:rPr>
      </w:pPr>
    </w:p>
    <w:p w14:paraId="36C8E738" w14:textId="77777777" w:rsidR="00D22D34" w:rsidRDefault="00D22D34">
      <w:pPr>
        <w:rPr>
          <w:rFonts w:hint="eastAsia"/>
        </w:rPr>
      </w:pPr>
    </w:p>
    <w:p w14:paraId="489DFDDE" w14:textId="77777777" w:rsidR="00D22D34" w:rsidRDefault="00D22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2D931" w14:textId="545B2B6E" w:rsidR="00AF5FCA" w:rsidRDefault="00AF5FCA"/>
    <w:sectPr w:rsidR="00AF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CA"/>
    <w:rsid w:val="002C4F04"/>
    <w:rsid w:val="00AF5FCA"/>
    <w:rsid w:val="00D2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63329-F6F9-4BD7-9938-6E43A893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