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7A39" w14:textId="77777777" w:rsidR="000B263A" w:rsidRDefault="000B263A">
      <w:pPr>
        <w:rPr>
          <w:rFonts w:hint="eastAsia"/>
        </w:rPr>
      </w:pPr>
      <w:r>
        <w:rPr>
          <w:rFonts w:hint="eastAsia"/>
        </w:rPr>
        <w:t>竖力的拼音：Shùlì</w:t>
      </w:r>
    </w:p>
    <w:p w14:paraId="50F2FE29" w14:textId="77777777" w:rsidR="000B263A" w:rsidRDefault="000B263A">
      <w:pPr>
        <w:rPr>
          <w:rFonts w:hint="eastAsia"/>
        </w:rPr>
      </w:pPr>
      <w:r>
        <w:rPr>
          <w:rFonts w:hint="eastAsia"/>
        </w:rPr>
        <w:t>在汉语拼音系统中，“竖力”这个词组并不常见，它并非一个标准词汇。然而，如果我们拆分来看，“竖”（shù）和“力”（lì）两个字各自有着丰富的含义，并且它们的组合可能出现在特定的语境或专有名词之中。为了更深入地了解这两个汉字以及它们可能形成的表达，我们可以从不同的角度进行探讨。</w:t>
      </w:r>
    </w:p>
    <w:p w14:paraId="398CDC70" w14:textId="77777777" w:rsidR="000B263A" w:rsidRDefault="000B263A">
      <w:pPr>
        <w:rPr>
          <w:rFonts w:hint="eastAsia"/>
        </w:rPr>
      </w:pPr>
    </w:p>
    <w:p w14:paraId="291E8EF2" w14:textId="77777777" w:rsidR="000B263A" w:rsidRDefault="000B263A">
      <w:pPr>
        <w:rPr>
          <w:rFonts w:hint="eastAsia"/>
        </w:rPr>
      </w:pPr>
      <w:r>
        <w:rPr>
          <w:rFonts w:hint="eastAsia"/>
        </w:rPr>
        <w:t>竖：建筑与支撑的力量</w:t>
      </w:r>
    </w:p>
    <w:p w14:paraId="526243B7" w14:textId="77777777" w:rsidR="000B263A" w:rsidRDefault="000B263A">
      <w:pPr>
        <w:rPr>
          <w:rFonts w:hint="eastAsia"/>
        </w:rPr>
      </w:pPr>
      <w:r>
        <w:rPr>
          <w:rFonts w:hint="eastAsia"/>
        </w:rPr>
        <w:t>“竖”字的基本意义是指直立、垂直的状态，比如竖立一堵墙或者竖起一根柱子。在古代中国，竖也用来表示一种站立的姿势，象征着尊严和威严。这个字往往与建筑有关，因为建筑物需要坚固的基础和稳定的结构才能屹立不倒。因此，“竖”可以被理解为构建和维持秩序的一种力量，它代表了稳定性和持久性。</w:t>
      </w:r>
    </w:p>
    <w:p w14:paraId="2CA1EE9B" w14:textId="77777777" w:rsidR="000B263A" w:rsidRDefault="000B263A">
      <w:pPr>
        <w:rPr>
          <w:rFonts w:hint="eastAsia"/>
        </w:rPr>
      </w:pPr>
    </w:p>
    <w:p w14:paraId="7B0B5077" w14:textId="77777777" w:rsidR="000B263A" w:rsidRDefault="000B263A">
      <w:pPr>
        <w:rPr>
          <w:rFonts w:hint="eastAsia"/>
        </w:rPr>
      </w:pPr>
      <w:r>
        <w:rPr>
          <w:rFonts w:hint="eastAsia"/>
        </w:rPr>
        <w:t>力：能量与行动的动力</w:t>
      </w:r>
    </w:p>
    <w:p w14:paraId="2F8FFD1C" w14:textId="77777777" w:rsidR="000B263A" w:rsidRDefault="000B263A">
      <w:pPr>
        <w:rPr>
          <w:rFonts w:hint="eastAsia"/>
        </w:rPr>
      </w:pPr>
      <w:r>
        <w:rPr>
          <w:rFonts w:hint="eastAsia"/>
        </w:rPr>
        <w:t>“力”是一个更为广泛的概念，它指的是物理上的力量或者是抽象的能力、影响力。力是推动事物变化和发展的重要因素之一。无论是自然界中的风力、水力，还是人类社会中的劳动力、权力等，都是不同形式的力的表现。在中国传统文化里，人们相信内外兼修的重要性，即不仅要锻炼身体的力量，还要培养精神上的坚韧不拔。所以，“力”不仅限于物质层面，还包括意志、决心等非物质元素。</w:t>
      </w:r>
    </w:p>
    <w:p w14:paraId="5DA16B02" w14:textId="77777777" w:rsidR="000B263A" w:rsidRDefault="000B263A">
      <w:pPr>
        <w:rPr>
          <w:rFonts w:hint="eastAsia"/>
        </w:rPr>
      </w:pPr>
    </w:p>
    <w:p w14:paraId="66DC2243" w14:textId="77777777" w:rsidR="000B263A" w:rsidRDefault="000B263A">
      <w:pPr>
        <w:rPr>
          <w:rFonts w:hint="eastAsia"/>
        </w:rPr>
      </w:pPr>
      <w:r>
        <w:rPr>
          <w:rFonts w:hint="eastAsia"/>
        </w:rPr>
        <w:t>竖力结合：稳定与动力的统一</w:t>
      </w:r>
    </w:p>
    <w:p w14:paraId="2A59390E" w14:textId="77777777" w:rsidR="000B263A" w:rsidRDefault="000B263A">
      <w:pPr>
        <w:rPr>
          <w:rFonts w:hint="eastAsia"/>
        </w:rPr>
      </w:pPr>
      <w:r>
        <w:rPr>
          <w:rFonts w:hint="eastAsia"/>
        </w:rPr>
        <w:t>当我们将“竖”和“力”两个概念结合起来时，就可以想象到一幅画面——一个既稳固又充满活力的形象。这样的形象或许可以在建筑设计中找到体现，例如那些历经千年风雨依然矗立不倒的历史遗迹；也可能存在于个人成长的过程中，一个人通过不断努力提升自我，建立起内心的强大信念体系，从而达到身心俱疲却依然能够坚持下去的状态。在团队合作方面，“竖力”也可以解释为领导者所提供的方向感加上成员们共同付出的努力所带来的效果。</w:t>
      </w:r>
    </w:p>
    <w:p w14:paraId="4DF7BD68" w14:textId="77777777" w:rsidR="000B263A" w:rsidRDefault="000B263A">
      <w:pPr>
        <w:rPr>
          <w:rFonts w:hint="eastAsia"/>
        </w:rPr>
      </w:pPr>
    </w:p>
    <w:p w14:paraId="4F1ED080" w14:textId="77777777" w:rsidR="000B263A" w:rsidRDefault="000B263A">
      <w:pPr>
        <w:rPr>
          <w:rFonts w:hint="eastAsia"/>
        </w:rPr>
      </w:pPr>
      <w:r>
        <w:rPr>
          <w:rFonts w:hint="eastAsia"/>
        </w:rPr>
        <w:t>最后的总结</w:t>
      </w:r>
    </w:p>
    <w:p w14:paraId="08CE8269" w14:textId="77777777" w:rsidR="000B263A" w:rsidRDefault="000B263A">
      <w:pPr>
        <w:rPr>
          <w:rFonts w:hint="eastAsia"/>
        </w:rPr>
      </w:pPr>
      <w:r>
        <w:rPr>
          <w:rFonts w:hint="eastAsia"/>
        </w:rPr>
        <w:t>尽管“竖力”的拼音并不是日常交流中的常用词汇，但通过对这两个汉字背后深刻含义的挖掘，我们可以发现它们所蕴含的价值观——追求稳定的同时也要保持前进的动力。这种平衡对于个人发展和社会进步都有着积极的意义。当然，这只是一个基于文字解读而来的概念，具体的应用还需要根据实际情况来判断。</w:t>
      </w:r>
    </w:p>
    <w:p w14:paraId="0AA6AF39" w14:textId="77777777" w:rsidR="000B263A" w:rsidRDefault="000B263A">
      <w:pPr>
        <w:rPr>
          <w:rFonts w:hint="eastAsia"/>
        </w:rPr>
      </w:pPr>
    </w:p>
    <w:p w14:paraId="15DE0C14" w14:textId="77777777" w:rsidR="000B263A" w:rsidRDefault="000B263A">
      <w:pPr>
        <w:rPr>
          <w:rFonts w:hint="eastAsia"/>
        </w:rPr>
      </w:pPr>
      <w:r>
        <w:rPr>
          <w:rFonts w:hint="eastAsia"/>
        </w:rPr>
        <w:t>本文是由每日作文网(2345lzwz.com)为大家创作</w:t>
      </w:r>
    </w:p>
    <w:p w14:paraId="62BA2ADF" w14:textId="379CCFD6" w:rsidR="00CC2D8B" w:rsidRDefault="00CC2D8B"/>
    <w:sectPr w:rsidR="00CC2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8B"/>
    <w:rsid w:val="000B263A"/>
    <w:rsid w:val="009442F6"/>
    <w:rsid w:val="00CC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313DD-B51A-45A7-AF46-BF1A2092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D8B"/>
    <w:rPr>
      <w:rFonts w:cstheme="majorBidi"/>
      <w:color w:val="2F5496" w:themeColor="accent1" w:themeShade="BF"/>
      <w:sz w:val="28"/>
      <w:szCs w:val="28"/>
    </w:rPr>
  </w:style>
  <w:style w:type="character" w:customStyle="1" w:styleId="50">
    <w:name w:val="标题 5 字符"/>
    <w:basedOn w:val="a0"/>
    <w:link w:val="5"/>
    <w:uiPriority w:val="9"/>
    <w:semiHidden/>
    <w:rsid w:val="00CC2D8B"/>
    <w:rPr>
      <w:rFonts w:cstheme="majorBidi"/>
      <w:color w:val="2F5496" w:themeColor="accent1" w:themeShade="BF"/>
      <w:sz w:val="24"/>
    </w:rPr>
  </w:style>
  <w:style w:type="character" w:customStyle="1" w:styleId="60">
    <w:name w:val="标题 6 字符"/>
    <w:basedOn w:val="a0"/>
    <w:link w:val="6"/>
    <w:uiPriority w:val="9"/>
    <w:semiHidden/>
    <w:rsid w:val="00CC2D8B"/>
    <w:rPr>
      <w:rFonts w:cstheme="majorBidi"/>
      <w:b/>
      <w:bCs/>
      <w:color w:val="2F5496" w:themeColor="accent1" w:themeShade="BF"/>
    </w:rPr>
  </w:style>
  <w:style w:type="character" w:customStyle="1" w:styleId="70">
    <w:name w:val="标题 7 字符"/>
    <w:basedOn w:val="a0"/>
    <w:link w:val="7"/>
    <w:uiPriority w:val="9"/>
    <w:semiHidden/>
    <w:rsid w:val="00CC2D8B"/>
    <w:rPr>
      <w:rFonts w:cstheme="majorBidi"/>
      <w:b/>
      <w:bCs/>
      <w:color w:val="595959" w:themeColor="text1" w:themeTint="A6"/>
    </w:rPr>
  </w:style>
  <w:style w:type="character" w:customStyle="1" w:styleId="80">
    <w:name w:val="标题 8 字符"/>
    <w:basedOn w:val="a0"/>
    <w:link w:val="8"/>
    <w:uiPriority w:val="9"/>
    <w:semiHidden/>
    <w:rsid w:val="00CC2D8B"/>
    <w:rPr>
      <w:rFonts w:cstheme="majorBidi"/>
      <w:color w:val="595959" w:themeColor="text1" w:themeTint="A6"/>
    </w:rPr>
  </w:style>
  <w:style w:type="character" w:customStyle="1" w:styleId="90">
    <w:name w:val="标题 9 字符"/>
    <w:basedOn w:val="a0"/>
    <w:link w:val="9"/>
    <w:uiPriority w:val="9"/>
    <w:semiHidden/>
    <w:rsid w:val="00CC2D8B"/>
    <w:rPr>
      <w:rFonts w:eastAsiaTheme="majorEastAsia" w:cstheme="majorBidi"/>
      <w:color w:val="595959" w:themeColor="text1" w:themeTint="A6"/>
    </w:rPr>
  </w:style>
  <w:style w:type="paragraph" w:styleId="a3">
    <w:name w:val="Title"/>
    <w:basedOn w:val="a"/>
    <w:next w:val="a"/>
    <w:link w:val="a4"/>
    <w:uiPriority w:val="10"/>
    <w:qFormat/>
    <w:rsid w:val="00CC2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D8B"/>
    <w:pPr>
      <w:spacing w:before="160"/>
      <w:jc w:val="center"/>
    </w:pPr>
    <w:rPr>
      <w:i/>
      <w:iCs/>
      <w:color w:val="404040" w:themeColor="text1" w:themeTint="BF"/>
    </w:rPr>
  </w:style>
  <w:style w:type="character" w:customStyle="1" w:styleId="a8">
    <w:name w:val="引用 字符"/>
    <w:basedOn w:val="a0"/>
    <w:link w:val="a7"/>
    <w:uiPriority w:val="29"/>
    <w:rsid w:val="00CC2D8B"/>
    <w:rPr>
      <w:i/>
      <w:iCs/>
      <w:color w:val="404040" w:themeColor="text1" w:themeTint="BF"/>
    </w:rPr>
  </w:style>
  <w:style w:type="paragraph" w:styleId="a9">
    <w:name w:val="List Paragraph"/>
    <w:basedOn w:val="a"/>
    <w:uiPriority w:val="34"/>
    <w:qFormat/>
    <w:rsid w:val="00CC2D8B"/>
    <w:pPr>
      <w:ind w:left="720"/>
      <w:contextualSpacing/>
    </w:pPr>
  </w:style>
  <w:style w:type="character" w:styleId="aa">
    <w:name w:val="Intense Emphasis"/>
    <w:basedOn w:val="a0"/>
    <w:uiPriority w:val="21"/>
    <w:qFormat/>
    <w:rsid w:val="00CC2D8B"/>
    <w:rPr>
      <w:i/>
      <w:iCs/>
      <w:color w:val="2F5496" w:themeColor="accent1" w:themeShade="BF"/>
    </w:rPr>
  </w:style>
  <w:style w:type="paragraph" w:styleId="ab">
    <w:name w:val="Intense Quote"/>
    <w:basedOn w:val="a"/>
    <w:next w:val="a"/>
    <w:link w:val="ac"/>
    <w:uiPriority w:val="30"/>
    <w:qFormat/>
    <w:rsid w:val="00CC2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D8B"/>
    <w:rPr>
      <w:i/>
      <w:iCs/>
      <w:color w:val="2F5496" w:themeColor="accent1" w:themeShade="BF"/>
    </w:rPr>
  </w:style>
  <w:style w:type="character" w:styleId="ad">
    <w:name w:val="Intense Reference"/>
    <w:basedOn w:val="a0"/>
    <w:uiPriority w:val="32"/>
    <w:qFormat/>
    <w:rsid w:val="00CC2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