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6AB5" w14:textId="77777777" w:rsidR="00046DDB" w:rsidRDefault="00046DDB">
      <w:pPr>
        <w:rPr>
          <w:rFonts w:hint="eastAsia"/>
        </w:rPr>
      </w:pPr>
    </w:p>
    <w:p w14:paraId="3D547EC8" w14:textId="77777777" w:rsidR="00046DDB" w:rsidRDefault="00046DDB">
      <w:pPr>
        <w:rPr>
          <w:rFonts w:hint="eastAsia"/>
        </w:rPr>
      </w:pPr>
      <w:r>
        <w:rPr>
          <w:rFonts w:hint="eastAsia"/>
        </w:rPr>
        <w:tab/>
        <w:t>Li Jiao Qiao 立交桥的拼音</w:t>
      </w:r>
    </w:p>
    <w:p w14:paraId="5F39F1AD" w14:textId="77777777" w:rsidR="00046DDB" w:rsidRDefault="00046DDB">
      <w:pPr>
        <w:rPr>
          <w:rFonts w:hint="eastAsia"/>
        </w:rPr>
      </w:pPr>
    </w:p>
    <w:p w14:paraId="191F9E28" w14:textId="77777777" w:rsidR="00046DDB" w:rsidRDefault="00046DDB">
      <w:pPr>
        <w:rPr>
          <w:rFonts w:hint="eastAsia"/>
        </w:rPr>
      </w:pPr>
    </w:p>
    <w:p w14:paraId="2D3AF9B1" w14:textId="77777777" w:rsidR="00046DDB" w:rsidRDefault="00046DDB">
      <w:pPr>
        <w:rPr>
          <w:rFonts w:hint="eastAsia"/>
        </w:rPr>
      </w:pPr>
      <w:r>
        <w:rPr>
          <w:rFonts w:hint="eastAsia"/>
        </w:rPr>
        <w:tab/>
        <w:t>立交桥，这三个汉字的拼音分别是：Li（立）、Jiao（交）、Qiao（桥）。在中国，立交桥是一种非常常见的城市交通设施，它通过立体交叉的方式连接不同的道路，使得车辆和行人可以高效、安全地穿越复杂的交通节点。下面我们将对立交桥进行更深入的介绍。</w:t>
      </w:r>
    </w:p>
    <w:p w14:paraId="1FD1D0A8" w14:textId="77777777" w:rsidR="00046DDB" w:rsidRDefault="00046DDB">
      <w:pPr>
        <w:rPr>
          <w:rFonts w:hint="eastAsia"/>
        </w:rPr>
      </w:pPr>
    </w:p>
    <w:p w14:paraId="2AE4AC16" w14:textId="77777777" w:rsidR="00046DDB" w:rsidRDefault="00046DDB">
      <w:pPr>
        <w:rPr>
          <w:rFonts w:hint="eastAsia"/>
        </w:rPr>
      </w:pPr>
    </w:p>
    <w:p w14:paraId="2A31B880" w14:textId="77777777" w:rsidR="00046DDB" w:rsidRDefault="00046DDB">
      <w:pPr>
        <w:rPr>
          <w:rFonts w:hint="eastAsia"/>
        </w:rPr>
      </w:pPr>
    </w:p>
    <w:p w14:paraId="53138F31" w14:textId="77777777" w:rsidR="00046DDB" w:rsidRDefault="00046DDB">
      <w:pPr>
        <w:rPr>
          <w:rFonts w:hint="eastAsia"/>
        </w:rPr>
      </w:pPr>
      <w:r>
        <w:rPr>
          <w:rFonts w:hint="eastAsia"/>
        </w:rPr>
        <w:tab/>
        <w:t>立交桥的历史发展</w:t>
      </w:r>
    </w:p>
    <w:p w14:paraId="4FBD5613" w14:textId="77777777" w:rsidR="00046DDB" w:rsidRDefault="00046DDB">
      <w:pPr>
        <w:rPr>
          <w:rFonts w:hint="eastAsia"/>
        </w:rPr>
      </w:pPr>
    </w:p>
    <w:p w14:paraId="511C49F4" w14:textId="77777777" w:rsidR="00046DDB" w:rsidRDefault="00046DDB">
      <w:pPr>
        <w:rPr>
          <w:rFonts w:hint="eastAsia"/>
        </w:rPr>
      </w:pPr>
    </w:p>
    <w:p w14:paraId="531D0646" w14:textId="77777777" w:rsidR="00046DDB" w:rsidRDefault="00046DDB">
      <w:pPr>
        <w:rPr>
          <w:rFonts w:hint="eastAsia"/>
        </w:rPr>
      </w:pPr>
      <w:r>
        <w:rPr>
          <w:rFonts w:hint="eastAsia"/>
        </w:rPr>
        <w:tab/>
        <w:t>在古代，由于交通流量相对较小，人们更多依赖平交路口来管理交通流。然而随着汽车工业的发展和城市化进程的加快，传统的平面交叉路口已经无法满足日益增长的交通需求。20世纪中叶开始，一些发达国家率先建设了立交桥以解决交通拥堵问题。中国自改革开放以来，经济迅速发展，城市建设日新月异，立交桥也逐渐成为各大城市基础设施的重要组成部分。</w:t>
      </w:r>
    </w:p>
    <w:p w14:paraId="12CD5894" w14:textId="77777777" w:rsidR="00046DDB" w:rsidRDefault="00046DDB">
      <w:pPr>
        <w:rPr>
          <w:rFonts w:hint="eastAsia"/>
        </w:rPr>
      </w:pPr>
    </w:p>
    <w:p w14:paraId="29798FC6" w14:textId="77777777" w:rsidR="00046DDB" w:rsidRDefault="00046DDB">
      <w:pPr>
        <w:rPr>
          <w:rFonts w:hint="eastAsia"/>
        </w:rPr>
      </w:pPr>
    </w:p>
    <w:p w14:paraId="48453BE9" w14:textId="77777777" w:rsidR="00046DDB" w:rsidRDefault="00046DDB">
      <w:pPr>
        <w:rPr>
          <w:rFonts w:hint="eastAsia"/>
        </w:rPr>
      </w:pPr>
    </w:p>
    <w:p w14:paraId="7572CB93" w14:textId="77777777" w:rsidR="00046DDB" w:rsidRDefault="00046DDB">
      <w:pPr>
        <w:rPr>
          <w:rFonts w:hint="eastAsia"/>
        </w:rPr>
      </w:pPr>
      <w:r>
        <w:rPr>
          <w:rFonts w:hint="eastAsia"/>
        </w:rPr>
        <w:tab/>
        <w:t>立交桥的设计与类型</w:t>
      </w:r>
    </w:p>
    <w:p w14:paraId="13C5D2A1" w14:textId="77777777" w:rsidR="00046DDB" w:rsidRDefault="00046DDB">
      <w:pPr>
        <w:rPr>
          <w:rFonts w:hint="eastAsia"/>
        </w:rPr>
      </w:pPr>
    </w:p>
    <w:p w14:paraId="329617FE" w14:textId="77777777" w:rsidR="00046DDB" w:rsidRDefault="00046DDB">
      <w:pPr>
        <w:rPr>
          <w:rFonts w:hint="eastAsia"/>
        </w:rPr>
      </w:pPr>
    </w:p>
    <w:p w14:paraId="3B9AD5A6" w14:textId="77777777" w:rsidR="00046DDB" w:rsidRDefault="00046DDB">
      <w:pPr>
        <w:rPr>
          <w:rFonts w:hint="eastAsia"/>
        </w:rPr>
      </w:pPr>
      <w:r>
        <w:rPr>
          <w:rFonts w:hint="eastAsia"/>
        </w:rPr>
        <w:tab/>
        <w:t>设计立交桥需要考虑到多方面因素，包括但不限于地理位置、交通流量预测、环境影响评估等。根据功能和形态的不同，立交桥可以分为多种类型，如苜蓿叶型、喇叭型、涡轮型等。每种类型的立交桥都有其特点和适用场景，设计师会根据实际情况选择最适合的设计方案，确保交通安全顺畅的同时尽可能减少对周围环境的影响。</w:t>
      </w:r>
    </w:p>
    <w:p w14:paraId="1494B5E3" w14:textId="77777777" w:rsidR="00046DDB" w:rsidRDefault="00046DDB">
      <w:pPr>
        <w:rPr>
          <w:rFonts w:hint="eastAsia"/>
        </w:rPr>
      </w:pPr>
    </w:p>
    <w:p w14:paraId="6BA779D4" w14:textId="77777777" w:rsidR="00046DDB" w:rsidRDefault="00046DDB">
      <w:pPr>
        <w:rPr>
          <w:rFonts w:hint="eastAsia"/>
        </w:rPr>
      </w:pPr>
    </w:p>
    <w:p w14:paraId="0D4AD77B" w14:textId="77777777" w:rsidR="00046DDB" w:rsidRDefault="00046DDB">
      <w:pPr>
        <w:rPr>
          <w:rFonts w:hint="eastAsia"/>
        </w:rPr>
      </w:pPr>
    </w:p>
    <w:p w14:paraId="304AA448" w14:textId="77777777" w:rsidR="00046DDB" w:rsidRDefault="00046DDB">
      <w:pPr>
        <w:rPr>
          <w:rFonts w:hint="eastAsia"/>
        </w:rPr>
      </w:pPr>
      <w:r>
        <w:rPr>
          <w:rFonts w:hint="eastAsia"/>
        </w:rPr>
        <w:tab/>
        <w:t>立交桥的功能与优势</w:t>
      </w:r>
    </w:p>
    <w:p w14:paraId="52C4902F" w14:textId="77777777" w:rsidR="00046DDB" w:rsidRDefault="00046DDB">
      <w:pPr>
        <w:rPr>
          <w:rFonts w:hint="eastAsia"/>
        </w:rPr>
      </w:pPr>
    </w:p>
    <w:p w14:paraId="716AD538" w14:textId="77777777" w:rsidR="00046DDB" w:rsidRDefault="00046DDB">
      <w:pPr>
        <w:rPr>
          <w:rFonts w:hint="eastAsia"/>
        </w:rPr>
      </w:pPr>
    </w:p>
    <w:p w14:paraId="17773A8E" w14:textId="77777777" w:rsidR="00046DDB" w:rsidRDefault="00046DDB">
      <w:pPr>
        <w:rPr>
          <w:rFonts w:hint="eastAsia"/>
        </w:rPr>
      </w:pPr>
      <w:r>
        <w:rPr>
          <w:rFonts w:hint="eastAsia"/>
        </w:rPr>
        <w:tab/>
        <w:t>立交桥的主要作用是通过立体交叉的形式避免不同方向行驶的车辆相互干扰，从而提高通行效率并保障行车安全。它还可以有效地将人行道与车行道分离，为行人提供更加安全便捷的过街方式。对于大城市而言，合理规划和建设立交桥能够大大缓解交通压力，改善居民出行体验。</w:t>
      </w:r>
    </w:p>
    <w:p w14:paraId="3ADB67B1" w14:textId="77777777" w:rsidR="00046DDB" w:rsidRDefault="00046DDB">
      <w:pPr>
        <w:rPr>
          <w:rFonts w:hint="eastAsia"/>
        </w:rPr>
      </w:pPr>
    </w:p>
    <w:p w14:paraId="591D4AB3" w14:textId="77777777" w:rsidR="00046DDB" w:rsidRDefault="00046DDB">
      <w:pPr>
        <w:rPr>
          <w:rFonts w:hint="eastAsia"/>
        </w:rPr>
      </w:pPr>
    </w:p>
    <w:p w14:paraId="2BFF9275" w14:textId="77777777" w:rsidR="00046DDB" w:rsidRDefault="00046DDB">
      <w:pPr>
        <w:rPr>
          <w:rFonts w:hint="eastAsia"/>
        </w:rPr>
      </w:pPr>
    </w:p>
    <w:p w14:paraId="1D491E7E" w14:textId="77777777" w:rsidR="00046DDB" w:rsidRDefault="00046DDB">
      <w:pPr>
        <w:rPr>
          <w:rFonts w:hint="eastAsia"/>
        </w:rPr>
      </w:pPr>
      <w:r>
        <w:rPr>
          <w:rFonts w:hint="eastAsia"/>
        </w:rPr>
        <w:tab/>
        <w:t>立交桥面临的挑战与未来展望</w:t>
      </w:r>
    </w:p>
    <w:p w14:paraId="02CE85D2" w14:textId="77777777" w:rsidR="00046DDB" w:rsidRDefault="00046DDB">
      <w:pPr>
        <w:rPr>
          <w:rFonts w:hint="eastAsia"/>
        </w:rPr>
      </w:pPr>
    </w:p>
    <w:p w14:paraId="6FA4803D" w14:textId="77777777" w:rsidR="00046DDB" w:rsidRDefault="00046DDB">
      <w:pPr>
        <w:rPr>
          <w:rFonts w:hint="eastAsia"/>
        </w:rPr>
      </w:pPr>
    </w:p>
    <w:p w14:paraId="0A7DE34C" w14:textId="77777777" w:rsidR="00046DDB" w:rsidRDefault="00046DDB">
      <w:pPr>
        <w:rPr>
          <w:rFonts w:hint="eastAsia"/>
        </w:rPr>
      </w:pPr>
      <w:r>
        <w:rPr>
          <w:rFonts w:hint="eastAsia"/>
        </w:rPr>
        <w:tab/>
        <w:t>尽管立交桥给现代交通带来了诸多便利，但其建设和维护成本较高，并且可能会对周边生态环境造成一定影响。因此，在未来的城市规划中，如何平衡好经济效益与社会效益之间的关系，将是摆在我们面前的一项重要课题。随着智能交通系统的不断进步，相信立交桥将会变得更加智能化，更好地服务于人们的日常生活。</w:t>
      </w:r>
    </w:p>
    <w:p w14:paraId="12E1DA10" w14:textId="77777777" w:rsidR="00046DDB" w:rsidRDefault="00046DDB">
      <w:pPr>
        <w:rPr>
          <w:rFonts w:hint="eastAsia"/>
        </w:rPr>
      </w:pPr>
    </w:p>
    <w:p w14:paraId="62F23A2D" w14:textId="77777777" w:rsidR="00046DDB" w:rsidRDefault="00046DDB">
      <w:pPr>
        <w:rPr>
          <w:rFonts w:hint="eastAsia"/>
        </w:rPr>
      </w:pPr>
    </w:p>
    <w:p w14:paraId="276A2697" w14:textId="77777777" w:rsidR="00046DDB" w:rsidRDefault="00046DDB">
      <w:pPr>
        <w:rPr>
          <w:rFonts w:hint="eastAsia"/>
        </w:rPr>
      </w:pPr>
    </w:p>
    <w:p w14:paraId="63761564" w14:textId="77777777" w:rsidR="00046DDB" w:rsidRDefault="00046DDB">
      <w:pPr>
        <w:rPr>
          <w:rFonts w:hint="eastAsia"/>
        </w:rPr>
      </w:pPr>
      <w:r>
        <w:rPr>
          <w:rFonts w:hint="eastAsia"/>
        </w:rPr>
        <w:tab/>
        <w:t>最后的总结</w:t>
      </w:r>
    </w:p>
    <w:p w14:paraId="0A616DCD" w14:textId="77777777" w:rsidR="00046DDB" w:rsidRDefault="00046DDB">
      <w:pPr>
        <w:rPr>
          <w:rFonts w:hint="eastAsia"/>
        </w:rPr>
      </w:pPr>
    </w:p>
    <w:p w14:paraId="511EA37A" w14:textId="77777777" w:rsidR="00046DDB" w:rsidRDefault="00046DDB">
      <w:pPr>
        <w:rPr>
          <w:rFonts w:hint="eastAsia"/>
        </w:rPr>
      </w:pPr>
    </w:p>
    <w:p w14:paraId="0206DDBC" w14:textId="77777777" w:rsidR="00046DDB" w:rsidRDefault="00046DDB">
      <w:pPr>
        <w:rPr>
          <w:rFonts w:hint="eastAsia"/>
        </w:rPr>
      </w:pPr>
      <w:r>
        <w:rPr>
          <w:rFonts w:hint="eastAsia"/>
        </w:rPr>
        <w:tab/>
        <w:t>立交桥作为现代城市不可或缺的一部分，不仅反映了人类工程技术水平的进步，也是城市文明程度的一个重要标志。随着科技的发展和社会的需求变化，我们可以期待看到更多创新性的立交桥设计出现在我们的生活中，继续为城市的繁荣与发展作出贡献。</w:t>
      </w:r>
    </w:p>
    <w:p w14:paraId="12C1871A" w14:textId="77777777" w:rsidR="00046DDB" w:rsidRDefault="00046DDB">
      <w:pPr>
        <w:rPr>
          <w:rFonts w:hint="eastAsia"/>
        </w:rPr>
      </w:pPr>
    </w:p>
    <w:p w14:paraId="3CC10B40" w14:textId="77777777" w:rsidR="00046DDB" w:rsidRDefault="00046DDB">
      <w:pPr>
        <w:rPr>
          <w:rFonts w:hint="eastAsia"/>
        </w:rPr>
      </w:pPr>
    </w:p>
    <w:p w14:paraId="316699CB" w14:textId="77777777" w:rsidR="00046DDB" w:rsidRDefault="00046DDB">
      <w:pPr>
        <w:rPr>
          <w:rFonts w:hint="eastAsia"/>
        </w:rPr>
      </w:pPr>
      <w:r>
        <w:rPr>
          <w:rFonts w:hint="eastAsia"/>
        </w:rPr>
        <w:t>本文是由每日作文网(2345lzwz.com)为大家创作</w:t>
      </w:r>
    </w:p>
    <w:p w14:paraId="037F76FF" w14:textId="54D95A36" w:rsidR="00277350" w:rsidRDefault="00277350"/>
    <w:sectPr w:rsidR="00277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50"/>
    <w:rsid w:val="00046DDB"/>
    <w:rsid w:val="0027735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57311-EE4E-43FC-A699-1AD80913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350"/>
    <w:rPr>
      <w:rFonts w:cstheme="majorBidi"/>
      <w:color w:val="2F5496" w:themeColor="accent1" w:themeShade="BF"/>
      <w:sz w:val="28"/>
      <w:szCs w:val="28"/>
    </w:rPr>
  </w:style>
  <w:style w:type="character" w:customStyle="1" w:styleId="50">
    <w:name w:val="标题 5 字符"/>
    <w:basedOn w:val="a0"/>
    <w:link w:val="5"/>
    <w:uiPriority w:val="9"/>
    <w:semiHidden/>
    <w:rsid w:val="00277350"/>
    <w:rPr>
      <w:rFonts w:cstheme="majorBidi"/>
      <w:color w:val="2F5496" w:themeColor="accent1" w:themeShade="BF"/>
      <w:sz w:val="24"/>
    </w:rPr>
  </w:style>
  <w:style w:type="character" w:customStyle="1" w:styleId="60">
    <w:name w:val="标题 6 字符"/>
    <w:basedOn w:val="a0"/>
    <w:link w:val="6"/>
    <w:uiPriority w:val="9"/>
    <w:semiHidden/>
    <w:rsid w:val="00277350"/>
    <w:rPr>
      <w:rFonts w:cstheme="majorBidi"/>
      <w:b/>
      <w:bCs/>
      <w:color w:val="2F5496" w:themeColor="accent1" w:themeShade="BF"/>
    </w:rPr>
  </w:style>
  <w:style w:type="character" w:customStyle="1" w:styleId="70">
    <w:name w:val="标题 7 字符"/>
    <w:basedOn w:val="a0"/>
    <w:link w:val="7"/>
    <w:uiPriority w:val="9"/>
    <w:semiHidden/>
    <w:rsid w:val="00277350"/>
    <w:rPr>
      <w:rFonts w:cstheme="majorBidi"/>
      <w:b/>
      <w:bCs/>
      <w:color w:val="595959" w:themeColor="text1" w:themeTint="A6"/>
    </w:rPr>
  </w:style>
  <w:style w:type="character" w:customStyle="1" w:styleId="80">
    <w:name w:val="标题 8 字符"/>
    <w:basedOn w:val="a0"/>
    <w:link w:val="8"/>
    <w:uiPriority w:val="9"/>
    <w:semiHidden/>
    <w:rsid w:val="00277350"/>
    <w:rPr>
      <w:rFonts w:cstheme="majorBidi"/>
      <w:color w:val="595959" w:themeColor="text1" w:themeTint="A6"/>
    </w:rPr>
  </w:style>
  <w:style w:type="character" w:customStyle="1" w:styleId="90">
    <w:name w:val="标题 9 字符"/>
    <w:basedOn w:val="a0"/>
    <w:link w:val="9"/>
    <w:uiPriority w:val="9"/>
    <w:semiHidden/>
    <w:rsid w:val="00277350"/>
    <w:rPr>
      <w:rFonts w:eastAsiaTheme="majorEastAsia" w:cstheme="majorBidi"/>
      <w:color w:val="595959" w:themeColor="text1" w:themeTint="A6"/>
    </w:rPr>
  </w:style>
  <w:style w:type="paragraph" w:styleId="a3">
    <w:name w:val="Title"/>
    <w:basedOn w:val="a"/>
    <w:next w:val="a"/>
    <w:link w:val="a4"/>
    <w:uiPriority w:val="10"/>
    <w:qFormat/>
    <w:rsid w:val="00277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350"/>
    <w:pPr>
      <w:spacing w:before="160"/>
      <w:jc w:val="center"/>
    </w:pPr>
    <w:rPr>
      <w:i/>
      <w:iCs/>
      <w:color w:val="404040" w:themeColor="text1" w:themeTint="BF"/>
    </w:rPr>
  </w:style>
  <w:style w:type="character" w:customStyle="1" w:styleId="a8">
    <w:name w:val="引用 字符"/>
    <w:basedOn w:val="a0"/>
    <w:link w:val="a7"/>
    <w:uiPriority w:val="29"/>
    <w:rsid w:val="00277350"/>
    <w:rPr>
      <w:i/>
      <w:iCs/>
      <w:color w:val="404040" w:themeColor="text1" w:themeTint="BF"/>
    </w:rPr>
  </w:style>
  <w:style w:type="paragraph" w:styleId="a9">
    <w:name w:val="List Paragraph"/>
    <w:basedOn w:val="a"/>
    <w:uiPriority w:val="34"/>
    <w:qFormat/>
    <w:rsid w:val="00277350"/>
    <w:pPr>
      <w:ind w:left="720"/>
      <w:contextualSpacing/>
    </w:pPr>
  </w:style>
  <w:style w:type="character" w:styleId="aa">
    <w:name w:val="Intense Emphasis"/>
    <w:basedOn w:val="a0"/>
    <w:uiPriority w:val="21"/>
    <w:qFormat/>
    <w:rsid w:val="00277350"/>
    <w:rPr>
      <w:i/>
      <w:iCs/>
      <w:color w:val="2F5496" w:themeColor="accent1" w:themeShade="BF"/>
    </w:rPr>
  </w:style>
  <w:style w:type="paragraph" w:styleId="ab">
    <w:name w:val="Intense Quote"/>
    <w:basedOn w:val="a"/>
    <w:next w:val="a"/>
    <w:link w:val="ac"/>
    <w:uiPriority w:val="30"/>
    <w:qFormat/>
    <w:rsid w:val="00277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350"/>
    <w:rPr>
      <w:i/>
      <w:iCs/>
      <w:color w:val="2F5496" w:themeColor="accent1" w:themeShade="BF"/>
    </w:rPr>
  </w:style>
  <w:style w:type="character" w:styleId="ad">
    <w:name w:val="Intense Reference"/>
    <w:basedOn w:val="a0"/>
    <w:uiPriority w:val="32"/>
    <w:qFormat/>
    <w:rsid w:val="00277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