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F0F5" w14:textId="77777777" w:rsidR="00A13333" w:rsidRDefault="00A13333">
      <w:pPr>
        <w:rPr>
          <w:rFonts w:hint="eastAsia"/>
        </w:rPr>
      </w:pPr>
      <w:r>
        <w:rPr>
          <w:rFonts w:hint="eastAsia"/>
        </w:rPr>
        <w:t>Wěn zhù：在变局中求稳</w:t>
      </w:r>
    </w:p>
    <w:p w14:paraId="33BF78FE" w14:textId="77777777" w:rsidR="00A13333" w:rsidRDefault="00A13333">
      <w:pPr>
        <w:rPr>
          <w:rFonts w:hint="eastAsia"/>
        </w:rPr>
      </w:pPr>
      <w:r>
        <w:rPr>
          <w:rFonts w:hint="eastAsia"/>
        </w:rPr>
        <w:t>“稳住”（wěn zhù），一个简单的词语，却蕴含着深刻的社会和心理意义。在中国的文化语境下，“稳”意味着稳定、可靠，而“住”则暗示了保持和维持的状态。当我们将这两个字组合在一起时，它便成为了一种力量的象征，在面对不确定性和挑战时提供了一个坚实的立足点。</w:t>
      </w:r>
    </w:p>
    <w:p w14:paraId="0EDAB3FD" w14:textId="77777777" w:rsidR="00A13333" w:rsidRDefault="00A13333">
      <w:pPr>
        <w:rPr>
          <w:rFonts w:hint="eastAsia"/>
        </w:rPr>
      </w:pPr>
    </w:p>
    <w:p w14:paraId="2D34356E" w14:textId="77777777" w:rsidR="00A13333" w:rsidRDefault="00A13333">
      <w:pPr>
        <w:rPr>
          <w:rFonts w:hint="eastAsia"/>
        </w:rPr>
      </w:pPr>
      <w:r>
        <w:rPr>
          <w:rFonts w:hint="eastAsia"/>
        </w:rPr>
        <w:t>经济环境中的“稳住”策略</w:t>
      </w:r>
    </w:p>
    <w:p w14:paraId="787A8E03" w14:textId="77777777" w:rsidR="00A13333" w:rsidRDefault="00A13333">
      <w:pPr>
        <w:rPr>
          <w:rFonts w:hint="eastAsia"/>
        </w:rPr>
      </w:pPr>
      <w:r>
        <w:rPr>
          <w:rFonts w:hint="eastAsia"/>
        </w:rPr>
        <w:t>在全球化经济的浪潮中，各国都面临着前所未有的复杂局面。“稳住”是应对这种复杂性的一种智慧选择。政府通过制定一系列宏观调控政策来“稳住”经济增长的速度，防止市场出现剧烈波动。企业也在寻求“稳住”自身的发展步伐，以适应快速变化的市场需求和技术革新。对于个人而言，“稳住”不仅仅是保住一份工作，更是对未来的规划与期望的平衡。在这个瞬息万变的时代，“稳住”为人们提供了一条通往可持续发展的道路。</w:t>
      </w:r>
    </w:p>
    <w:p w14:paraId="72673C10" w14:textId="77777777" w:rsidR="00A13333" w:rsidRDefault="00A13333">
      <w:pPr>
        <w:rPr>
          <w:rFonts w:hint="eastAsia"/>
        </w:rPr>
      </w:pPr>
    </w:p>
    <w:p w14:paraId="05BC4572" w14:textId="77777777" w:rsidR="00A13333" w:rsidRDefault="00A13333">
      <w:pPr>
        <w:rPr>
          <w:rFonts w:hint="eastAsia"/>
        </w:rPr>
      </w:pPr>
      <w:r>
        <w:rPr>
          <w:rFonts w:hint="eastAsia"/>
        </w:rPr>
        <w:t>社会变迁下的“稳住”心态</w:t>
      </w:r>
    </w:p>
    <w:p w14:paraId="466AA123" w14:textId="77777777" w:rsidR="00A13333" w:rsidRDefault="00A13333">
      <w:pPr>
        <w:rPr>
          <w:rFonts w:hint="eastAsia"/>
        </w:rPr>
      </w:pPr>
      <w:r>
        <w:rPr>
          <w:rFonts w:hint="eastAsia"/>
        </w:rPr>
        <w:t>随着社会结构的不断调整，人们的生活方式和社会关系也发生了深刻的变化。在这种背景下，“稳住”的心态显得尤为重要。它提醒我们要在快节奏的生活中找到内心的平静，不要被外界的喧嚣所干扰。“稳住”也体现了对传统文化价值的尊重和传承，鼓励我们在变革中坚守那些经得起时间考验的美好品质。无论是家庭和睦还是邻里关系，“稳住”都是构建和谐社会不可或缺的精神支柱。</w:t>
      </w:r>
    </w:p>
    <w:p w14:paraId="3F92B483" w14:textId="77777777" w:rsidR="00A13333" w:rsidRDefault="00A13333">
      <w:pPr>
        <w:rPr>
          <w:rFonts w:hint="eastAsia"/>
        </w:rPr>
      </w:pPr>
    </w:p>
    <w:p w14:paraId="4C117E36" w14:textId="77777777" w:rsidR="00A13333" w:rsidRDefault="00A13333">
      <w:pPr>
        <w:rPr>
          <w:rFonts w:hint="eastAsia"/>
        </w:rPr>
      </w:pPr>
      <w:r>
        <w:rPr>
          <w:rFonts w:hint="eastAsia"/>
        </w:rPr>
        <w:t>个人成长中的“稳住”哲学</w:t>
      </w:r>
    </w:p>
    <w:p w14:paraId="34CE8354" w14:textId="77777777" w:rsidR="00A13333" w:rsidRDefault="00A13333">
      <w:pPr>
        <w:rPr>
          <w:rFonts w:hint="eastAsia"/>
        </w:rPr>
      </w:pPr>
      <w:r>
        <w:rPr>
          <w:rFonts w:hint="eastAsia"/>
        </w:rPr>
        <w:t>从个人角度来看，“稳住”是一种成长的过程。年轻人初入职场时可能会遇到各种困难，但只要能够“稳住”，就能逐渐积累经验并提升自我。创业者在面临资金短缺或市场竞争压力时，“稳住”可以帮助他们冷静思考问题，寻找解决办法。对于老年人来说，“稳住”更像是一种生活态度，接受自然规律的同时享受每一天的美好。“稳住”不仅是应对危机的方法论，也是追求幸福人生的重要原则。</w:t>
      </w:r>
    </w:p>
    <w:p w14:paraId="64C574DD" w14:textId="77777777" w:rsidR="00A13333" w:rsidRDefault="00A13333">
      <w:pPr>
        <w:rPr>
          <w:rFonts w:hint="eastAsia"/>
        </w:rPr>
      </w:pPr>
    </w:p>
    <w:p w14:paraId="44D28927" w14:textId="77777777" w:rsidR="00A13333" w:rsidRDefault="00A13333">
      <w:pPr>
        <w:rPr>
          <w:rFonts w:hint="eastAsia"/>
        </w:rPr>
      </w:pPr>
      <w:r>
        <w:rPr>
          <w:rFonts w:hint="eastAsia"/>
        </w:rPr>
        <w:t>结语：“稳住”未来</w:t>
      </w:r>
    </w:p>
    <w:p w14:paraId="5F4E6BD8" w14:textId="77777777" w:rsidR="00A13333" w:rsidRDefault="00A13333">
      <w:pPr>
        <w:rPr>
          <w:rFonts w:hint="eastAsia"/>
        </w:rPr>
      </w:pPr>
      <w:r>
        <w:rPr>
          <w:rFonts w:hint="eastAsia"/>
        </w:rPr>
        <w:t>“稳住”不仅仅是一个词语，它代表着一种积极向上的生活理念。无论是在国家治理、企业发展还是个人生活中，“稳住”都发挥着至关重要的作用。在未来充满未知数的世界里，“稳住”将帮助我们更好地迎接挑战，把握机遇，共同创造更加美好的明天。让我们一起努力，在各自的领域内践行“稳住”的精神，为实现中华民族伟大复兴贡献自己的力量。</w:t>
      </w:r>
    </w:p>
    <w:p w14:paraId="40BD13FB" w14:textId="77777777" w:rsidR="00A13333" w:rsidRDefault="00A13333">
      <w:pPr>
        <w:rPr>
          <w:rFonts w:hint="eastAsia"/>
        </w:rPr>
      </w:pPr>
    </w:p>
    <w:p w14:paraId="13B5B046" w14:textId="77777777" w:rsidR="00A13333" w:rsidRDefault="00A13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8FCAB" w14:textId="30B465E4" w:rsidR="004D2B05" w:rsidRDefault="004D2B05"/>
    <w:sectPr w:rsidR="004D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5"/>
    <w:rsid w:val="004D2B05"/>
    <w:rsid w:val="009442F6"/>
    <w:rsid w:val="00A1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51D01-3F00-49DF-B40F-1DCA8D2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