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D0DB" w14:textId="77777777" w:rsidR="00325926" w:rsidRDefault="00325926">
      <w:pPr>
        <w:rPr>
          <w:rFonts w:hint="eastAsia"/>
        </w:rPr>
      </w:pPr>
    </w:p>
    <w:p w14:paraId="534A624C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私塾的起源与历史</w:t>
      </w:r>
    </w:p>
    <w:p w14:paraId="7C058E10" w14:textId="77777777" w:rsidR="00325926" w:rsidRDefault="00325926">
      <w:pPr>
        <w:rPr>
          <w:rFonts w:hint="eastAsia"/>
        </w:rPr>
      </w:pPr>
    </w:p>
    <w:p w14:paraId="2569324A" w14:textId="77777777" w:rsidR="00325926" w:rsidRDefault="00325926">
      <w:pPr>
        <w:rPr>
          <w:rFonts w:hint="eastAsia"/>
        </w:rPr>
      </w:pPr>
    </w:p>
    <w:p w14:paraId="52C17925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私塾是中国古代一种重要的教育形式，其历史可以追溯到先秦时期。在封建社会中，私塾是除官学之外最普遍的教育机构，主要由家庭或个人创办，面向儿童及青少年提供基础教育。私塾的出现和发展，适应了当时社会对文化知识的需求，特别是在科举制度确立之后，成为许多家庭培养子弟参加科举考试的重要途径。</w:t>
      </w:r>
    </w:p>
    <w:p w14:paraId="43464AB9" w14:textId="77777777" w:rsidR="00325926" w:rsidRDefault="00325926">
      <w:pPr>
        <w:rPr>
          <w:rFonts w:hint="eastAsia"/>
        </w:rPr>
      </w:pPr>
    </w:p>
    <w:p w14:paraId="6DCBC3DF" w14:textId="77777777" w:rsidR="00325926" w:rsidRDefault="00325926">
      <w:pPr>
        <w:rPr>
          <w:rFonts w:hint="eastAsia"/>
        </w:rPr>
      </w:pPr>
    </w:p>
    <w:p w14:paraId="7C7FAF7D" w14:textId="77777777" w:rsidR="00325926" w:rsidRDefault="00325926">
      <w:pPr>
        <w:rPr>
          <w:rFonts w:hint="eastAsia"/>
        </w:rPr>
      </w:pPr>
    </w:p>
    <w:p w14:paraId="3E376D82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私塾的功能与特点</w:t>
      </w:r>
    </w:p>
    <w:p w14:paraId="59530064" w14:textId="77777777" w:rsidR="00325926" w:rsidRDefault="00325926">
      <w:pPr>
        <w:rPr>
          <w:rFonts w:hint="eastAsia"/>
        </w:rPr>
      </w:pPr>
    </w:p>
    <w:p w14:paraId="017AA623" w14:textId="77777777" w:rsidR="00325926" w:rsidRDefault="00325926">
      <w:pPr>
        <w:rPr>
          <w:rFonts w:hint="eastAsia"/>
        </w:rPr>
      </w:pPr>
    </w:p>
    <w:p w14:paraId="6DE12BC1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私塾的主要功能在于传授儒家经典和其他文化知识，包括《四书五经》等传统经典的学习，以及书法、算术等基本技能的训练。私塾教育注重学生的品德修养和个人修为，强调孝悌忠信等道德观念的灌输。教学方式多采用个别指导与集体讲授相结合的形式，教师根据学生不同的接受能力给予相应的辅导。私塾还具有较强的灵活性和开放性，能够针对不同家庭和社会背景的学生进行个性化教学。</w:t>
      </w:r>
    </w:p>
    <w:p w14:paraId="47CECC3A" w14:textId="77777777" w:rsidR="00325926" w:rsidRDefault="00325926">
      <w:pPr>
        <w:rPr>
          <w:rFonts w:hint="eastAsia"/>
        </w:rPr>
      </w:pPr>
    </w:p>
    <w:p w14:paraId="6759403A" w14:textId="77777777" w:rsidR="00325926" w:rsidRDefault="00325926">
      <w:pPr>
        <w:rPr>
          <w:rFonts w:hint="eastAsia"/>
        </w:rPr>
      </w:pPr>
    </w:p>
    <w:p w14:paraId="7152F5F7" w14:textId="77777777" w:rsidR="00325926" w:rsidRDefault="00325926">
      <w:pPr>
        <w:rPr>
          <w:rFonts w:hint="eastAsia"/>
        </w:rPr>
      </w:pPr>
    </w:p>
    <w:p w14:paraId="69C8F97D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私塾的教学方法</w:t>
      </w:r>
    </w:p>
    <w:p w14:paraId="5C4DDF69" w14:textId="77777777" w:rsidR="00325926" w:rsidRDefault="00325926">
      <w:pPr>
        <w:rPr>
          <w:rFonts w:hint="eastAsia"/>
        </w:rPr>
      </w:pPr>
    </w:p>
    <w:p w14:paraId="0CEF50E6" w14:textId="77777777" w:rsidR="00325926" w:rsidRDefault="00325926">
      <w:pPr>
        <w:rPr>
          <w:rFonts w:hint="eastAsia"/>
        </w:rPr>
      </w:pPr>
    </w:p>
    <w:p w14:paraId="01F6D63F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私塾的教学方法较为传统，以口传心授为主，辅以书写练习。教师通常会先带领学生朗读课文，然后逐句讲解文意，最后让学生背诵记忆。这种学习过程不仅考验学生的记忆力，更锻炼了他们对文本的理解能力。同时，私塾也重视实践教育，如通过书法练习提高学生的动手能力和审美情趣；通过诗词创作激发学生的创造力和想象力。这些教学活动有助于全面培养学生的综合素质。</w:t>
      </w:r>
    </w:p>
    <w:p w14:paraId="2C5B1AAF" w14:textId="77777777" w:rsidR="00325926" w:rsidRDefault="00325926">
      <w:pPr>
        <w:rPr>
          <w:rFonts w:hint="eastAsia"/>
        </w:rPr>
      </w:pPr>
    </w:p>
    <w:p w14:paraId="408988CD" w14:textId="77777777" w:rsidR="00325926" w:rsidRDefault="00325926">
      <w:pPr>
        <w:rPr>
          <w:rFonts w:hint="eastAsia"/>
        </w:rPr>
      </w:pPr>
    </w:p>
    <w:p w14:paraId="1EF6E0FF" w14:textId="77777777" w:rsidR="00325926" w:rsidRDefault="00325926">
      <w:pPr>
        <w:rPr>
          <w:rFonts w:hint="eastAsia"/>
        </w:rPr>
      </w:pPr>
    </w:p>
    <w:p w14:paraId="3FACFEC2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私塾的社会影响</w:t>
      </w:r>
    </w:p>
    <w:p w14:paraId="69A6F9A3" w14:textId="77777777" w:rsidR="00325926" w:rsidRDefault="00325926">
      <w:pPr>
        <w:rPr>
          <w:rFonts w:hint="eastAsia"/>
        </w:rPr>
      </w:pPr>
    </w:p>
    <w:p w14:paraId="06987722" w14:textId="77777777" w:rsidR="00325926" w:rsidRDefault="00325926">
      <w:pPr>
        <w:rPr>
          <w:rFonts w:hint="eastAsia"/>
        </w:rPr>
      </w:pPr>
    </w:p>
    <w:p w14:paraId="1C1EFBA3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私塾作为中国古代基层教育的重要组成部分，在普及文化知识、传承民族文化方面发挥了重要作用。它不仅为普通百姓提供了接受教育的机会，也为社会培养了大量的知识分子，促进了社会文化的繁荣发展。然而，随着时代的发展，特别是近代以来西式教育体系的引入，私塾逐渐失去了原有的地位和作用，最终被现代学校教育所取代。</w:t>
      </w:r>
    </w:p>
    <w:p w14:paraId="35B7EBEF" w14:textId="77777777" w:rsidR="00325926" w:rsidRDefault="00325926">
      <w:pPr>
        <w:rPr>
          <w:rFonts w:hint="eastAsia"/>
        </w:rPr>
      </w:pPr>
    </w:p>
    <w:p w14:paraId="012D0277" w14:textId="77777777" w:rsidR="00325926" w:rsidRDefault="00325926">
      <w:pPr>
        <w:rPr>
          <w:rFonts w:hint="eastAsia"/>
        </w:rPr>
      </w:pPr>
    </w:p>
    <w:p w14:paraId="247ED190" w14:textId="77777777" w:rsidR="00325926" w:rsidRDefault="00325926">
      <w:pPr>
        <w:rPr>
          <w:rFonts w:hint="eastAsia"/>
        </w:rPr>
      </w:pPr>
    </w:p>
    <w:p w14:paraId="48A565E7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私塾的现代意义</w:t>
      </w:r>
    </w:p>
    <w:p w14:paraId="0690D6E3" w14:textId="77777777" w:rsidR="00325926" w:rsidRDefault="00325926">
      <w:pPr>
        <w:rPr>
          <w:rFonts w:hint="eastAsia"/>
        </w:rPr>
      </w:pPr>
    </w:p>
    <w:p w14:paraId="297C9690" w14:textId="77777777" w:rsidR="00325926" w:rsidRDefault="00325926">
      <w:pPr>
        <w:rPr>
          <w:rFonts w:hint="eastAsia"/>
        </w:rPr>
      </w:pPr>
    </w:p>
    <w:p w14:paraId="3AD5C043" w14:textId="77777777" w:rsidR="00325926" w:rsidRDefault="00325926">
      <w:pPr>
        <w:rPr>
          <w:rFonts w:hint="eastAsia"/>
        </w:rPr>
      </w:pPr>
      <w:r>
        <w:rPr>
          <w:rFonts w:hint="eastAsia"/>
        </w:rPr>
        <w:tab/>
        <w:t>尽管私塾已经退出了历史舞台，但它留给后人的教育理念和教学方法仍然具有重要的参考价值。现代社会中，一些教育工作者尝试从私塾教育中汲取灵感，探索更加灵活多样的教学模式，以满足不同学生的学习需求。同时，私塾文化也成为研究中国传统文化和教育史的重要资料，对于了解和传承中华优秀传统文化具有不可替代的作用。</w:t>
      </w:r>
    </w:p>
    <w:p w14:paraId="189F6C96" w14:textId="77777777" w:rsidR="00325926" w:rsidRDefault="00325926">
      <w:pPr>
        <w:rPr>
          <w:rFonts w:hint="eastAsia"/>
        </w:rPr>
      </w:pPr>
    </w:p>
    <w:p w14:paraId="4A7E0D0D" w14:textId="77777777" w:rsidR="00325926" w:rsidRDefault="00325926">
      <w:pPr>
        <w:rPr>
          <w:rFonts w:hint="eastAsia"/>
        </w:rPr>
      </w:pPr>
    </w:p>
    <w:p w14:paraId="62784A2E" w14:textId="77777777" w:rsidR="00325926" w:rsidRDefault="00325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BA0C0" w14:textId="60C78CFA" w:rsidR="005049A9" w:rsidRDefault="005049A9"/>
    <w:sectPr w:rsidR="0050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A9"/>
    <w:rsid w:val="00325926"/>
    <w:rsid w:val="005049A9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79FA3-B69B-49FD-BC7D-B2DF54EA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