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学生们正面临着人生中最重要的学习时光。无论是准备高考还是提升个人素养，学业成就对他们的未来有着深远的影响。在这个充满挑战和机遇的阶段，一些霸气的句子能够激励学生，鼓舞他们不断追求卓越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浮云，目标在前方，心中有火，脚下有路。”这句霸气的话语传达了坚定的信念。高中生在学习过程中，难免会遇到挫折和困难，但只要心中有明确的目标，就能在逆境中找到前进的动力。每一次的努力都不是白费，都是通向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持续努力，成就自我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是成功的必要条件，努力是成就的必经之路。”这句话提醒学生，唯有不断付出努力，才能收获丰硕的成果。学习并非一朝一夕的事情，需要持之以恒的坚持。每一滴汗水都将成为未来辉煌的见证，付出的每一分努力，都是对梦想的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天才，但我会超越天才。”这句话鼓励学生相信自己的潜力。天赋固然重要，但更重要的是对自己的期许和努力。通过不懈的奋斗，学生们能够打破自我设限，实现超越。每一次的挑战，都是锻炼自己的机会，唯有在实践中成长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远。”在高中生活中，合作学习和团队精神同样重要。与同学之间的互相帮助和支持，不仅能提高学习效果，更能增进友谊。团结合作的力量，能够让学生们共同克服困难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只有不断坚持。”这句话提醒学生，通往成功的道路往往布满荆棘。坚持自己的梦想，直面挑战，才能收获理想的果实。每一个优秀的学生背后，都是无数次的努力和坚持，唯有如此，才能真正实现学业上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最后的总结：书写辉煌未来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这个充满梦想和激情的舞台上，学生们正以青春的热血书写自己的未来。通过这些霸气的句子，希望能够激励每一位学子，坚定信念，努力学习，超越自我，勇敢追梦。学业有成，前途似锦，愿每位学生都能在知识的海洋中，扬帆起航，驶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