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祝读书有成的祝福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书籍是最忠实的伴侣。无论是高中生还是大学生，书籍不仅是获取知识的工具，更是打开思维的钥匙。在这个快节奏的社会中，许多人常常感到压力重重，但只要坚持不懈，终会在知识的海洋中找到属于自己的那片天地。愿你在每一本书中，都能有所收获，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，学业的进步更是需要毅力和坚持。面对繁重的课业，许多学生可能会感到沮丧，但请相信，只有通过不断的努力和坚持，才能实现自己的目标。每一次的复习、每一篇的论文，都是向梦想迈进的一小步。希望你能在学习中坚持不懈，迎接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习惯的养成对于学业成就至关重要。制定合理的学习计划，合理分配时间，能够帮助你更高效地掌握知识。在学习过程中，定期总结和反思自己的学习效果，调整学习方法，都是非常重要的。愿你在学习中，逐渐养成良好的习惯，提升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困难，积极的心态能为你提供巨大的动力。遇到挫折时，不要气馁，要学会从中吸取教训，继续向前。保持乐观的态度，会让你在学习过程中更加轻松愉快。愿你在每一次挑战中，都能保持积极的心态，勇敢面对，学业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孤军奋战并不总是有效。与老师、同学积极交流，可以让你更深入地理解知识。加入学习小组，讨论问题，互相帮助，是提高学业的重要途径。愿你在学习中，主动寻求帮助，共同进步，收获友谊与知识的双重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目前的学业处于何种阶段，始终要相信自己的潜力和能力。每一份努力，都会在未来开花最后的总结。愿你在知识的海洋中，遨游自如，最终实现自己的学业目标，收获满满的成功与自信。祝你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