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214F" w14:textId="77777777" w:rsidR="00DB702D" w:rsidRDefault="00DB702D">
      <w:pPr>
        <w:rPr>
          <w:rFonts w:hint="eastAsia"/>
        </w:rPr>
      </w:pPr>
      <w:r>
        <w:rPr>
          <w:rFonts w:hint="eastAsia"/>
        </w:rPr>
        <w:t>Zu Fu De Pin Yin</w:t>
      </w:r>
    </w:p>
    <w:p w14:paraId="3F8EF64B" w14:textId="77777777" w:rsidR="00DB702D" w:rsidRDefault="00DB702D">
      <w:pPr>
        <w:rPr>
          <w:rFonts w:hint="eastAsia"/>
        </w:rPr>
      </w:pPr>
      <w:r>
        <w:rPr>
          <w:rFonts w:hint="eastAsia"/>
        </w:rPr>
        <w:t>在汉语的拼音系统中，“祖父”的拼音为“zǔ fù”。这一简单的音节组合承载着深厚的中华文化内涵。作为家庭关系中的重要一员，祖父不仅是家族历史的见证者，也是传统价值观的重要传承人。对于许多中国人来说，提到“zǔ fù”这个词语，脑海中浮现的是那个和蔼可亲、充满智慧的老者形象。</w:t>
      </w:r>
    </w:p>
    <w:p w14:paraId="001B0112" w14:textId="77777777" w:rsidR="00DB702D" w:rsidRDefault="00DB702D">
      <w:pPr>
        <w:rPr>
          <w:rFonts w:hint="eastAsia"/>
        </w:rPr>
      </w:pPr>
    </w:p>
    <w:p w14:paraId="7A365F18" w14:textId="77777777" w:rsidR="00DB702D" w:rsidRDefault="00DB702D">
      <w:pPr>
        <w:rPr>
          <w:rFonts w:hint="eastAsia"/>
        </w:rPr>
      </w:pPr>
      <w:r>
        <w:rPr>
          <w:rFonts w:hint="eastAsia"/>
        </w:rPr>
        <w:t>家庭的核心与支柱</w:t>
      </w:r>
    </w:p>
    <w:p w14:paraId="1043F931" w14:textId="77777777" w:rsidR="00DB702D" w:rsidRDefault="00DB702D">
      <w:pPr>
        <w:rPr>
          <w:rFonts w:hint="eastAsia"/>
        </w:rPr>
      </w:pPr>
      <w:r>
        <w:rPr>
          <w:rFonts w:hint="eastAsia"/>
        </w:rPr>
        <w:t>在中国的传统家庭结构里，祖父的地位尤为重要。他是家庭的核心成员之一，扮演着连接过去与未来的桥梁角色。从早年的农耕社会到现代都市生活，无论时代如何变迁，祖辈们总是以自己的方式守护着家庭，传递着先人的教诲和经验。他们用一生的经历教会子孙们为人处世的道理，成为年轻一代成长道路上不可或缺的精神导师。</w:t>
      </w:r>
    </w:p>
    <w:p w14:paraId="24970817" w14:textId="77777777" w:rsidR="00DB702D" w:rsidRDefault="00DB702D">
      <w:pPr>
        <w:rPr>
          <w:rFonts w:hint="eastAsia"/>
        </w:rPr>
      </w:pPr>
    </w:p>
    <w:p w14:paraId="0BA617CB" w14:textId="77777777" w:rsidR="00DB702D" w:rsidRDefault="00DB702D">
      <w:pPr>
        <w:rPr>
          <w:rFonts w:hint="eastAsia"/>
        </w:rPr>
      </w:pPr>
      <w:r>
        <w:rPr>
          <w:rFonts w:hint="eastAsia"/>
        </w:rPr>
        <w:t>文化传承的关键人物</w:t>
      </w:r>
    </w:p>
    <w:p w14:paraId="4CE23835" w14:textId="77777777" w:rsidR="00DB702D" w:rsidRDefault="00DB702D">
      <w:pPr>
        <w:rPr>
          <w:rFonts w:hint="eastAsia"/>
        </w:rPr>
      </w:pPr>
      <w:r>
        <w:rPr>
          <w:rFonts w:hint="eastAsia"/>
        </w:rPr>
        <w:t>除了是家庭的一员外，祖父还是文化传承的关键人物。他们通过讲述古老的故事、教授传统技艺以及参与各种节日庆典活动等方式，将中华民族悠久的历史文化和优良传统代代相传。这些非物质文化遗产不仅丰富了后人的精神世界，也为整个民族留下了珍贵的记忆财富。即使是在全球化日益加剧的今天，老人们依然坚守着这份责任，确保传统文化不会随着岁月流逝而被遗忘。</w:t>
      </w:r>
    </w:p>
    <w:p w14:paraId="319C170C" w14:textId="77777777" w:rsidR="00DB702D" w:rsidRDefault="00DB702D">
      <w:pPr>
        <w:rPr>
          <w:rFonts w:hint="eastAsia"/>
        </w:rPr>
      </w:pPr>
    </w:p>
    <w:p w14:paraId="7218BB4A" w14:textId="77777777" w:rsidR="00DB702D" w:rsidRDefault="00DB702D">
      <w:pPr>
        <w:rPr>
          <w:rFonts w:hint="eastAsia"/>
        </w:rPr>
      </w:pPr>
      <w:r>
        <w:rPr>
          <w:rFonts w:hint="eastAsia"/>
        </w:rPr>
        <w:t>亲情纽带中的温暖记忆</w:t>
      </w:r>
    </w:p>
    <w:p w14:paraId="6DABE1D0" w14:textId="77777777" w:rsidR="00DB702D" w:rsidRDefault="00DB702D">
      <w:pPr>
        <w:rPr>
          <w:rFonts w:hint="eastAsia"/>
        </w:rPr>
      </w:pPr>
      <w:r>
        <w:rPr>
          <w:rFonts w:hint="eastAsia"/>
        </w:rPr>
        <w:t>回忆起童年时光，很多人会想起与祖父共度的美好瞬间：坐在膝上听故事、手把手教写字画画、一起下棋聊天……这些温馨的画面构成了每个人心中最柔软的部分。尽管随着年龄增长，我们逐渐远离家乡，但每当念及那些简单而又珍贵的日子，内心总会涌起一股暖流。这种情感上的联系超越了时间和空间限制，成为维系家庭关系的重要纽带。</w:t>
      </w:r>
    </w:p>
    <w:p w14:paraId="68DC369F" w14:textId="77777777" w:rsidR="00DB702D" w:rsidRDefault="00DB702D">
      <w:pPr>
        <w:rPr>
          <w:rFonts w:hint="eastAsia"/>
        </w:rPr>
      </w:pPr>
    </w:p>
    <w:p w14:paraId="1D47D4D8" w14:textId="77777777" w:rsidR="00DB702D" w:rsidRDefault="00DB702D">
      <w:pPr>
        <w:rPr>
          <w:rFonts w:hint="eastAsia"/>
        </w:rPr>
      </w:pPr>
      <w:r>
        <w:rPr>
          <w:rFonts w:hint="eastAsia"/>
        </w:rPr>
        <w:t>现代社会中的新角色</w:t>
      </w:r>
    </w:p>
    <w:p w14:paraId="238BA072" w14:textId="77777777" w:rsidR="00DB702D" w:rsidRDefault="00DB702D">
      <w:pPr>
        <w:rPr>
          <w:rFonts w:hint="eastAsia"/>
        </w:rPr>
      </w:pPr>
      <w:r>
        <w:rPr>
          <w:rFonts w:hint="eastAsia"/>
        </w:rPr>
        <w:t>进入21世纪以来，随着社会快速发展变化，祖孙两代之间的互动模式也发生了很大转变。一方面，互联网等新技术手段使得信息交流更加便捷高效；另一方面，越来越多的年轻人开始重视并积极参与到对长辈关怀照顾当中来。“zǔ fù”不仅仅是血缘上的称呼，更代表着一种相互理解和支持的关系。无论是共同探索新鲜事物还是分享生活点滴，新型祖孙关系正展现出前所未有的活力与魅力。</w:t>
      </w:r>
    </w:p>
    <w:p w14:paraId="3F151D21" w14:textId="77777777" w:rsidR="00DB702D" w:rsidRDefault="00DB702D">
      <w:pPr>
        <w:rPr>
          <w:rFonts w:hint="eastAsia"/>
        </w:rPr>
      </w:pPr>
    </w:p>
    <w:p w14:paraId="54FBC39C" w14:textId="77777777" w:rsidR="00DB702D" w:rsidRDefault="00DB702D">
      <w:pPr>
        <w:rPr>
          <w:rFonts w:hint="eastAsia"/>
        </w:rPr>
      </w:pPr>
      <w:r>
        <w:rPr>
          <w:rFonts w:hint="eastAsia"/>
        </w:rPr>
        <w:t>最后的总结</w:t>
      </w:r>
    </w:p>
    <w:p w14:paraId="6FD5E5BF" w14:textId="77777777" w:rsidR="00DB702D" w:rsidRDefault="00DB702D">
      <w:pPr>
        <w:rPr>
          <w:rFonts w:hint="eastAsia"/>
        </w:rPr>
      </w:pPr>
      <w:r>
        <w:rPr>
          <w:rFonts w:hint="eastAsia"/>
        </w:rPr>
        <w:t>“zǔ fù”不仅仅是一个汉语词汇或其对应的拼音表达，它背后蕴含着深厚的文化意义和情感价值。从家庭核心到文化传承者，再到亲情纽带中不可或缺的一部分，最后发展成现代社会中新颖而充满活力的角色，每一位祖父都在用自己的行动诠释着这个称谓所代表的一切。让我们珍惜身边这样一位伟大而又亲切的人吧！</w:t>
      </w:r>
    </w:p>
    <w:p w14:paraId="3AAD24E0" w14:textId="77777777" w:rsidR="00DB702D" w:rsidRDefault="00DB702D">
      <w:pPr>
        <w:rPr>
          <w:rFonts w:hint="eastAsia"/>
        </w:rPr>
      </w:pPr>
    </w:p>
    <w:p w14:paraId="3A471800" w14:textId="77777777" w:rsidR="00DB702D" w:rsidRDefault="00DB7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B7C47" w14:textId="2161A6C2" w:rsidR="007323C2" w:rsidRDefault="007323C2"/>
    <w:sectPr w:rsidR="0073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C2"/>
    <w:rsid w:val="00230453"/>
    <w:rsid w:val="007323C2"/>
    <w:rsid w:val="00D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EE790-A274-4CB2-B225-07484B5D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