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1A3" w14:textId="77777777" w:rsidR="00713702" w:rsidRDefault="00713702">
      <w:pPr>
        <w:rPr>
          <w:rFonts w:hint="eastAsia"/>
        </w:rPr>
      </w:pPr>
    </w:p>
    <w:p w14:paraId="0FBD0084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示部首的文化背景与意义</w:t>
      </w:r>
    </w:p>
    <w:p w14:paraId="2CB65AF4" w14:textId="77777777" w:rsidR="00713702" w:rsidRDefault="00713702">
      <w:pPr>
        <w:rPr>
          <w:rFonts w:hint="eastAsia"/>
        </w:rPr>
      </w:pPr>
    </w:p>
    <w:p w14:paraId="3114A763" w14:textId="77777777" w:rsidR="00713702" w:rsidRDefault="00713702">
      <w:pPr>
        <w:rPr>
          <w:rFonts w:hint="eastAsia"/>
        </w:rPr>
      </w:pPr>
    </w:p>
    <w:p w14:paraId="6E80477E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在汉字的世界里，每一个部首都有其独特的文化和历史价值，示部首便是其中之一。它不仅代表了一种书写形式，更是古代中国人对于神灵、祭祀等宗教活动的一种表达方式。示字最初的形态来源于甲骨文和金文，形状像是一个简化的祭坛或是祭台，象征着人与天之间的沟通桥梁。在古代，人们通过祭祀来表达对祖先和自然界的敬畏之情，这种情感逐渐演变成文化的一部分，而示部首则是这一文化的载体之一。</w:t>
      </w:r>
    </w:p>
    <w:p w14:paraId="1FA66619" w14:textId="77777777" w:rsidR="00713702" w:rsidRDefault="00713702">
      <w:pPr>
        <w:rPr>
          <w:rFonts w:hint="eastAsia"/>
        </w:rPr>
      </w:pPr>
    </w:p>
    <w:p w14:paraId="2DA8635F" w14:textId="77777777" w:rsidR="00713702" w:rsidRDefault="00713702">
      <w:pPr>
        <w:rPr>
          <w:rFonts w:hint="eastAsia"/>
        </w:rPr>
      </w:pPr>
    </w:p>
    <w:p w14:paraId="011A6084" w14:textId="77777777" w:rsidR="00713702" w:rsidRDefault="00713702">
      <w:pPr>
        <w:rPr>
          <w:rFonts w:hint="eastAsia"/>
        </w:rPr>
      </w:pPr>
    </w:p>
    <w:p w14:paraId="4073691B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示部首的应用与发展</w:t>
      </w:r>
    </w:p>
    <w:p w14:paraId="18D0CF53" w14:textId="77777777" w:rsidR="00713702" w:rsidRDefault="00713702">
      <w:pPr>
        <w:rPr>
          <w:rFonts w:hint="eastAsia"/>
        </w:rPr>
      </w:pPr>
    </w:p>
    <w:p w14:paraId="44F06824" w14:textId="77777777" w:rsidR="00713702" w:rsidRDefault="00713702">
      <w:pPr>
        <w:rPr>
          <w:rFonts w:hint="eastAsia"/>
        </w:rPr>
      </w:pPr>
    </w:p>
    <w:p w14:paraId="5817F804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随着时间的推移，示部首的应用范围不断扩大，从最初的祭祀相关词汇扩展到了更多领域。例如，“祝”字原本意为向神祈福，后来泛指祝福；“神”字则用来表示超自然的力量或人物。这些字词的变化反映了社会的发展和人们思想观念的变化。同时，示部首也成为了学习汉字和研究汉语言文化的重要组成部分，对于理解古代文献、传承民族文化具有不可替代的作用。</w:t>
      </w:r>
    </w:p>
    <w:p w14:paraId="54E7D78B" w14:textId="77777777" w:rsidR="00713702" w:rsidRDefault="00713702">
      <w:pPr>
        <w:rPr>
          <w:rFonts w:hint="eastAsia"/>
        </w:rPr>
      </w:pPr>
    </w:p>
    <w:p w14:paraId="353FBF25" w14:textId="77777777" w:rsidR="00713702" w:rsidRDefault="00713702">
      <w:pPr>
        <w:rPr>
          <w:rFonts w:hint="eastAsia"/>
        </w:rPr>
      </w:pPr>
    </w:p>
    <w:p w14:paraId="0A673442" w14:textId="77777777" w:rsidR="00713702" w:rsidRDefault="00713702">
      <w:pPr>
        <w:rPr>
          <w:rFonts w:hint="eastAsia"/>
        </w:rPr>
      </w:pPr>
    </w:p>
    <w:p w14:paraId="73099B41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示部首下的汉字分类</w:t>
      </w:r>
    </w:p>
    <w:p w14:paraId="5D630E8B" w14:textId="77777777" w:rsidR="00713702" w:rsidRDefault="00713702">
      <w:pPr>
        <w:rPr>
          <w:rFonts w:hint="eastAsia"/>
        </w:rPr>
      </w:pPr>
    </w:p>
    <w:p w14:paraId="5C2C0A14" w14:textId="77777777" w:rsidR="00713702" w:rsidRDefault="00713702">
      <w:pPr>
        <w:rPr>
          <w:rFonts w:hint="eastAsia"/>
        </w:rPr>
      </w:pPr>
    </w:p>
    <w:p w14:paraId="550CA096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根据《康熙字典》等传统辞书的分类，含有示部首的汉字可以分为几大类：一类是直接与祭祀活动相关的词汇，如“祭”、“祀”等；另一类则是表达与神灵沟通、祈求吉祥之意的词语，比如“祷”、“祝”等；还有一些字虽然包含示部首，但其含义已经发生了较大的变化，不再局限于原始的意义，如“视”、“视”（看的意思）等。这种分类有助于我们更深入地了解汉字构造及其背后的文化内涵。</w:t>
      </w:r>
    </w:p>
    <w:p w14:paraId="31285341" w14:textId="77777777" w:rsidR="00713702" w:rsidRDefault="00713702">
      <w:pPr>
        <w:rPr>
          <w:rFonts w:hint="eastAsia"/>
        </w:rPr>
      </w:pPr>
    </w:p>
    <w:p w14:paraId="17A1BA55" w14:textId="77777777" w:rsidR="00713702" w:rsidRDefault="00713702">
      <w:pPr>
        <w:rPr>
          <w:rFonts w:hint="eastAsia"/>
        </w:rPr>
      </w:pPr>
    </w:p>
    <w:p w14:paraId="76B212CB" w14:textId="77777777" w:rsidR="00713702" w:rsidRDefault="00713702">
      <w:pPr>
        <w:rPr>
          <w:rFonts w:hint="eastAsia"/>
        </w:rPr>
      </w:pPr>
    </w:p>
    <w:p w14:paraId="01B70B41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示部首在现代生活中的影响</w:t>
      </w:r>
    </w:p>
    <w:p w14:paraId="77BFD4EF" w14:textId="77777777" w:rsidR="00713702" w:rsidRDefault="00713702">
      <w:pPr>
        <w:rPr>
          <w:rFonts w:hint="eastAsia"/>
        </w:rPr>
      </w:pPr>
    </w:p>
    <w:p w14:paraId="0825AB01" w14:textId="77777777" w:rsidR="00713702" w:rsidRDefault="00713702">
      <w:pPr>
        <w:rPr>
          <w:rFonts w:hint="eastAsia"/>
        </w:rPr>
      </w:pPr>
    </w:p>
    <w:p w14:paraId="5ADFFFE5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尽管现代社会的生活方式与古代相比有了翻天覆地的变化，但示部首所承载的文化意义依然深刻影响着当代人的生活。特别是在传统节日中，许多习俗仍然保留了祭祀的传统，如春节拜年、清明扫墓等活动中都可以看到示部首所代表的文化元素。在文学作品、影视剧中也经常可以看到以示部首为基础构建的故事场景，它们不仅丰富了艺术表现形式，也让观众能够更加直观地感受到中华文化的魅力。</w:t>
      </w:r>
    </w:p>
    <w:p w14:paraId="763914A0" w14:textId="77777777" w:rsidR="00713702" w:rsidRDefault="00713702">
      <w:pPr>
        <w:rPr>
          <w:rFonts w:hint="eastAsia"/>
        </w:rPr>
      </w:pPr>
    </w:p>
    <w:p w14:paraId="577DEB28" w14:textId="77777777" w:rsidR="00713702" w:rsidRDefault="00713702">
      <w:pPr>
        <w:rPr>
          <w:rFonts w:hint="eastAsia"/>
        </w:rPr>
      </w:pPr>
    </w:p>
    <w:p w14:paraId="3DC70200" w14:textId="77777777" w:rsidR="00713702" w:rsidRDefault="00713702">
      <w:pPr>
        <w:rPr>
          <w:rFonts w:hint="eastAsia"/>
        </w:rPr>
      </w:pPr>
    </w:p>
    <w:p w14:paraId="3F8F75E5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8B2C9C" w14:textId="77777777" w:rsidR="00713702" w:rsidRDefault="00713702">
      <w:pPr>
        <w:rPr>
          <w:rFonts w:hint="eastAsia"/>
        </w:rPr>
      </w:pPr>
    </w:p>
    <w:p w14:paraId="18CA94C6" w14:textId="77777777" w:rsidR="00713702" w:rsidRDefault="00713702">
      <w:pPr>
        <w:rPr>
          <w:rFonts w:hint="eastAsia"/>
        </w:rPr>
      </w:pPr>
    </w:p>
    <w:p w14:paraId="36491A51" w14:textId="77777777" w:rsidR="00713702" w:rsidRDefault="00713702">
      <w:pPr>
        <w:rPr>
          <w:rFonts w:hint="eastAsia"/>
        </w:rPr>
      </w:pPr>
      <w:r>
        <w:rPr>
          <w:rFonts w:hint="eastAsia"/>
        </w:rPr>
        <w:tab/>
        <w:t>示部首不仅仅是一个简单的汉字组成部分，它是中华民族悠久历史和灿烂文化的见证。通过对示部首的研究，我们可以更好地理解古人的生活方式、思维方式以及他们对于宇宙万物的看法。在今天这个快速发展的时代背景下，继承和发展好这份宝贵的文化遗产显得尤为重要。</w:t>
      </w:r>
    </w:p>
    <w:p w14:paraId="23BB331F" w14:textId="77777777" w:rsidR="00713702" w:rsidRDefault="00713702">
      <w:pPr>
        <w:rPr>
          <w:rFonts w:hint="eastAsia"/>
        </w:rPr>
      </w:pPr>
    </w:p>
    <w:p w14:paraId="5727794A" w14:textId="77777777" w:rsidR="00713702" w:rsidRDefault="00713702">
      <w:pPr>
        <w:rPr>
          <w:rFonts w:hint="eastAsia"/>
        </w:rPr>
      </w:pPr>
    </w:p>
    <w:p w14:paraId="5E17CA7A" w14:textId="77777777" w:rsidR="00713702" w:rsidRDefault="00713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18682" w14:textId="20650259" w:rsidR="00D207B8" w:rsidRDefault="00D207B8"/>
    <w:sectPr w:rsidR="00D2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B8"/>
    <w:rsid w:val="00713702"/>
    <w:rsid w:val="008F70FE"/>
    <w:rsid w:val="00D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2D9EA-E197-4D3C-8FB1-611567B6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