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444D" w14:textId="77777777" w:rsidR="00AA1AAF" w:rsidRDefault="00AA1AAF">
      <w:pPr>
        <w:rPr>
          <w:rFonts w:hint="eastAsia"/>
        </w:rPr>
      </w:pPr>
    </w:p>
    <w:p w14:paraId="6D23A5FF" w14:textId="77777777" w:rsidR="00AA1AAF" w:rsidRDefault="00AA1AAF">
      <w:pPr>
        <w:rPr>
          <w:rFonts w:hint="eastAsia"/>
        </w:rPr>
      </w:pPr>
      <w:r>
        <w:rPr>
          <w:rFonts w:hint="eastAsia"/>
        </w:rPr>
        <w:tab/>
        <w:t>破帆的拼音：Po1 Fan2</w:t>
      </w:r>
    </w:p>
    <w:p w14:paraId="32B05F67" w14:textId="77777777" w:rsidR="00AA1AAF" w:rsidRDefault="00AA1AAF">
      <w:pPr>
        <w:rPr>
          <w:rFonts w:hint="eastAsia"/>
        </w:rPr>
      </w:pPr>
    </w:p>
    <w:p w14:paraId="0B1E6E29" w14:textId="77777777" w:rsidR="00AA1AAF" w:rsidRDefault="00AA1AAF">
      <w:pPr>
        <w:rPr>
          <w:rFonts w:hint="eastAsia"/>
        </w:rPr>
      </w:pPr>
    </w:p>
    <w:p w14:paraId="019F3E5E" w14:textId="77777777" w:rsidR="00AA1AAF" w:rsidRDefault="00AA1AAF">
      <w:pPr>
        <w:rPr>
          <w:rFonts w:hint="eastAsia"/>
        </w:rPr>
      </w:pPr>
      <w:r>
        <w:rPr>
          <w:rFonts w:hint="eastAsia"/>
        </w:rPr>
        <w:tab/>
        <w:t>在汉语拼音中，“破帆”被拼写为“Po1 Fan2”。这个词汇本身并不常见，它由两个汉字组成：“破”，意为破裂、损坏；“帆”，指的是船上的风帆。当这两个字结合在一起时，它们描绘了一幅生动的画面——一艘船上那曾经满载希望与梦想的风帆，如今已破损不堪。这不仅是一个简单的描述，更是一种隐喻，暗示着生活中的挫折和挑战。</w:t>
      </w:r>
    </w:p>
    <w:p w14:paraId="07669496" w14:textId="77777777" w:rsidR="00AA1AAF" w:rsidRDefault="00AA1AAF">
      <w:pPr>
        <w:rPr>
          <w:rFonts w:hint="eastAsia"/>
        </w:rPr>
      </w:pPr>
    </w:p>
    <w:p w14:paraId="255055F5" w14:textId="77777777" w:rsidR="00AA1AAF" w:rsidRDefault="00AA1AAF">
      <w:pPr>
        <w:rPr>
          <w:rFonts w:hint="eastAsia"/>
        </w:rPr>
      </w:pPr>
    </w:p>
    <w:p w14:paraId="5D11C0C3" w14:textId="77777777" w:rsidR="00AA1AAF" w:rsidRDefault="00AA1AAF">
      <w:pPr>
        <w:rPr>
          <w:rFonts w:hint="eastAsia"/>
        </w:rPr>
      </w:pPr>
    </w:p>
    <w:p w14:paraId="25C56F25" w14:textId="77777777" w:rsidR="00AA1AAF" w:rsidRDefault="00AA1AAF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6326A897" w14:textId="77777777" w:rsidR="00AA1AAF" w:rsidRDefault="00AA1AAF">
      <w:pPr>
        <w:rPr>
          <w:rFonts w:hint="eastAsia"/>
        </w:rPr>
      </w:pPr>
    </w:p>
    <w:p w14:paraId="7B3A4246" w14:textId="77777777" w:rsidR="00AA1AAF" w:rsidRDefault="00AA1AAF">
      <w:pPr>
        <w:rPr>
          <w:rFonts w:hint="eastAsia"/>
        </w:rPr>
      </w:pPr>
    </w:p>
    <w:p w14:paraId="1EB52822" w14:textId="77777777" w:rsidR="00AA1AAF" w:rsidRDefault="00AA1AAF">
      <w:pPr>
        <w:rPr>
          <w:rFonts w:hint="eastAsia"/>
        </w:rPr>
      </w:pPr>
      <w:r>
        <w:rPr>
          <w:rFonts w:hint="eastAsia"/>
        </w:rPr>
        <w:tab/>
        <w:t>在中国古代，航海是一项重要的活动，无论是对外贸易还是渔民出海捕鱼，都离不开船只。而帆，则是推动这些船只前进的关键力量。然而，在大海面前，人类的力量显得微不足道。风暴、暗礁等自然因素常常会导致船只受损，包括风帆被撕裂或破坏。对于古人而言，遇到这种情况意味着危险和困难，因为没有了完好的帆，船只就失去了主要的动力来源，航程也因此受阻。</w:t>
      </w:r>
    </w:p>
    <w:p w14:paraId="47AC3C23" w14:textId="77777777" w:rsidR="00AA1AAF" w:rsidRDefault="00AA1AAF">
      <w:pPr>
        <w:rPr>
          <w:rFonts w:hint="eastAsia"/>
        </w:rPr>
      </w:pPr>
    </w:p>
    <w:p w14:paraId="5111412C" w14:textId="77777777" w:rsidR="00AA1AAF" w:rsidRDefault="00AA1AAF">
      <w:pPr>
        <w:rPr>
          <w:rFonts w:hint="eastAsia"/>
        </w:rPr>
      </w:pPr>
    </w:p>
    <w:p w14:paraId="39996326" w14:textId="77777777" w:rsidR="00AA1AAF" w:rsidRDefault="00AA1AAF">
      <w:pPr>
        <w:rPr>
          <w:rFonts w:hint="eastAsia"/>
        </w:rPr>
      </w:pPr>
    </w:p>
    <w:p w14:paraId="04B694E1" w14:textId="77777777" w:rsidR="00AA1AAF" w:rsidRDefault="00AA1AAF">
      <w:pPr>
        <w:rPr>
          <w:rFonts w:hint="eastAsia"/>
        </w:rPr>
      </w:pPr>
      <w:r>
        <w:rPr>
          <w:rFonts w:hint="eastAsia"/>
        </w:rPr>
        <w:tab/>
        <w:t>文学艺术中的象征意义</w:t>
      </w:r>
    </w:p>
    <w:p w14:paraId="4783B8E5" w14:textId="77777777" w:rsidR="00AA1AAF" w:rsidRDefault="00AA1AAF">
      <w:pPr>
        <w:rPr>
          <w:rFonts w:hint="eastAsia"/>
        </w:rPr>
      </w:pPr>
    </w:p>
    <w:p w14:paraId="2B87FC8B" w14:textId="77777777" w:rsidR="00AA1AAF" w:rsidRDefault="00AA1AAF">
      <w:pPr>
        <w:rPr>
          <w:rFonts w:hint="eastAsia"/>
        </w:rPr>
      </w:pPr>
    </w:p>
    <w:p w14:paraId="2801E8CA" w14:textId="77777777" w:rsidR="00AA1AAF" w:rsidRDefault="00AA1AAF">
      <w:pPr>
        <w:rPr>
          <w:rFonts w:hint="eastAsia"/>
        </w:rPr>
      </w:pPr>
      <w:r>
        <w:rPr>
          <w:rFonts w:hint="eastAsia"/>
        </w:rPr>
        <w:tab/>
        <w:t>“破帆”这一形象频繁出现在文学作品里，作为诗人表达内心情感的一种方式。例如，在古诗词中，作者们常用它来比喻人生的不如意或是仕途上的失意。唐代诗人杜甫在其诗作《茅屋为秋风所破歌》中，虽然直接描写的是茅屋被秋风吹破的情景，但其中蕴含的情感却可以延伸到对“破帆”的理解上——即使面对生活的重重磨难，仍然保持坚韧不拔的精神。在现代文学里，“破帆”也被赋予新的含义，成为人们探讨人生价值和社会现实问题的一个重要符号。</w:t>
      </w:r>
    </w:p>
    <w:p w14:paraId="4896F919" w14:textId="77777777" w:rsidR="00AA1AAF" w:rsidRDefault="00AA1AAF">
      <w:pPr>
        <w:rPr>
          <w:rFonts w:hint="eastAsia"/>
        </w:rPr>
      </w:pPr>
    </w:p>
    <w:p w14:paraId="2076BBCF" w14:textId="77777777" w:rsidR="00AA1AAF" w:rsidRDefault="00AA1AAF">
      <w:pPr>
        <w:rPr>
          <w:rFonts w:hint="eastAsia"/>
        </w:rPr>
      </w:pPr>
    </w:p>
    <w:p w14:paraId="2235E2CC" w14:textId="77777777" w:rsidR="00AA1AAF" w:rsidRDefault="00AA1AAF">
      <w:pPr>
        <w:rPr>
          <w:rFonts w:hint="eastAsia"/>
        </w:rPr>
      </w:pPr>
    </w:p>
    <w:p w14:paraId="2A91F486" w14:textId="77777777" w:rsidR="00AA1AAF" w:rsidRDefault="00AA1AAF">
      <w:pPr>
        <w:rPr>
          <w:rFonts w:hint="eastAsia"/>
        </w:rPr>
      </w:pPr>
      <w:r>
        <w:rPr>
          <w:rFonts w:hint="eastAsia"/>
        </w:rPr>
        <w:tab/>
        <w:t>个人成长与启示</w:t>
      </w:r>
    </w:p>
    <w:p w14:paraId="1258D34E" w14:textId="77777777" w:rsidR="00AA1AAF" w:rsidRDefault="00AA1AAF">
      <w:pPr>
        <w:rPr>
          <w:rFonts w:hint="eastAsia"/>
        </w:rPr>
      </w:pPr>
    </w:p>
    <w:p w14:paraId="78A67198" w14:textId="77777777" w:rsidR="00AA1AAF" w:rsidRDefault="00AA1AAF">
      <w:pPr>
        <w:rPr>
          <w:rFonts w:hint="eastAsia"/>
        </w:rPr>
      </w:pPr>
    </w:p>
    <w:p w14:paraId="65613BFB" w14:textId="77777777" w:rsidR="00AA1AAF" w:rsidRDefault="00AA1AAF">
      <w:pPr>
        <w:rPr>
          <w:rFonts w:hint="eastAsia"/>
        </w:rPr>
      </w:pPr>
      <w:r>
        <w:rPr>
          <w:rFonts w:hint="eastAsia"/>
        </w:rPr>
        <w:tab/>
        <w:t>从个人角度来看，“破帆”提醒我们要正视生活中不可避免的挫折。每个人都会经历失败，就像每艘船都有可能遭遇风暴一样。关键在于如何应对这些困境。我们可以把每一次的失败看作是一次学习的机会，通过反思最后的总结经验教训，从而变得更加坚强和智慧。“破帆”也教会我们珍惜那些帮助我们前行的支持系统——家人、朋友以及自己的信念。当我们感到无助时，正是这些人和事给了我们重新起航的力量。</w:t>
      </w:r>
    </w:p>
    <w:p w14:paraId="658DD0D3" w14:textId="77777777" w:rsidR="00AA1AAF" w:rsidRDefault="00AA1AAF">
      <w:pPr>
        <w:rPr>
          <w:rFonts w:hint="eastAsia"/>
        </w:rPr>
      </w:pPr>
    </w:p>
    <w:p w14:paraId="386EDCDA" w14:textId="77777777" w:rsidR="00AA1AAF" w:rsidRDefault="00AA1AAF">
      <w:pPr>
        <w:rPr>
          <w:rFonts w:hint="eastAsia"/>
        </w:rPr>
      </w:pPr>
    </w:p>
    <w:p w14:paraId="07C67834" w14:textId="77777777" w:rsidR="00AA1AAF" w:rsidRDefault="00AA1AAF">
      <w:pPr>
        <w:rPr>
          <w:rFonts w:hint="eastAsia"/>
        </w:rPr>
      </w:pPr>
    </w:p>
    <w:p w14:paraId="26D7D85F" w14:textId="77777777" w:rsidR="00AA1AAF" w:rsidRDefault="00AA1AAF">
      <w:pPr>
        <w:rPr>
          <w:rFonts w:hint="eastAsia"/>
        </w:rPr>
      </w:pPr>
      <w:r>
        <w:rPr>
          <w:rFonts w:hint="eastAsia"/>
        </w:rPr>
        <w:tab/>
        <w:t>社会层面的影响</w:t>
      </w:r>
    </w:p>
    <w:p w14:paraId="7A17B085" w14:textId="77777777" w:rsidR="00AA1AAF" w:rsidRDefault="00AA1AAF">
      <w:pPr>
        <w:rPr>
          <w:rFonts w:hint="eastAsia"/>
        </w:rPr>
      </w:pPr>
    </w:p>
    <w:p w14:paraId="0372E060" w14:textId="77777777" w:rsidR="00AA1AAF" w:rsidRDefault="00AA1AAF">
      <w:pPr>
        <w:rPr>
          <w:rFonts w:hint="eastAsia"/>
        </w:rPr>
      </w:pPr>
    </w:p>
    <w:p w14:paraId="20568EE2" w14:textId="77777777" w:rsidR="00AA1AAF" w:rsidRDefault="00AA1AAF">
      <w:pPr>
        <w:rPr>
          <w:rFonts w:hint="eastAsia"/>
        </w:rPr>
      </w:pPr>
      <w:r>
        <w:rPr>
          <w:rFonts w:hint="eastAsia"/>
        </w:rPr>
        <w:tab/>
        <w:t>在更广泛的社会背景下，“破帆”还可以用来思考不同群体之间的互助合作。一个社会就如同一片海洋，个体则是航行其间的船只。当某些船只遭遇困难时，其他船只伸出援手提供帮助，共同克服难关，这是构建和谐社会的重要组成部分。因此，“破帆”的故事不仅仅局限于个人的经历，它同样适用于整个社会的发展进程之中，强调团结协作的重要性。</w:t>
      </w:r>
    </w:p>
    <w:p w14:paraId="24394997" w14:textId="77777777" w:rsidR="00AA1AAF" w:rsidRDefault="00AA1AAF">
      <w:pPr>
        <w:rPr>
          <w:rFonts w:hint="eastAsia"/>
        </w:rPr>
      </w:pPr>
    </w:p>
    <w:p w14:paraId="6C5134FE" w14:textId="77777777" w:rsidR="00AA1AAF" w:rsidRDefault="00AA1AAF">
      <w:pPr>
        <w:rPr>
          <w:rFonts w:hint="eastAsia"/>
        </w:rPr>
      </w:pPr>
    </w:p>
    <w:p w14:paraId="5843AB54" w14:textId="77777777" w:rsidR="00AA1AAF" w:rsidRDefault="00AA1AAF">
      <w:pPr>
        <w:rPr>
          <w:rFonts w:hint="eastAsia"/>
        </w:rPr>
      </w:pPr>
    </w:p>
    <w:p w14:paraId="15C22BE9" w14:textId="77777777" w:rsidR="00AA1AAF" w:rsidRDefault="00AA1A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183C80" w14:textId="77777777" w:rsidR="00AA1AAF" w:rsidRDefault="00AA1AAF">
      <w:pPr>
        <w:rPr>
          <w:rFonts w:hint="eastAsia"/>
        </w:rPr>
      </w:pPr>
    </w:p>
    <w:p w14:paraId="23B07CC4" w14:textId="77777777" w:rsidR="00AA1AAF" w:rsidRDefault="00AA1AAF">
      <w:pPr>
        <w:rPr>
          <w:rFonts w:hint="eastAsia"/>
        </w:rPr>
      </w:pPr>
    </w:p>
    <w:p w14:paraId="502F16B4" w14:textId="77777777" w:rsidR="00AA1AAF" w:rsidRDefault="00AA1AAF">
      <w:pPr>
        <w:rPr>
          <w:rFonts w:hint="eastAsia"/>
        </w:rPr>
      </w:pPr>
      <w:r>
        <w:rPr>
          <w:rFonts w:hint="eastAsia"/>
        </w:rPr>
        <w:tab/>
        <w:t>“破帆”的拼音虽简单，但它背后承载的意义却是深远而丰富的。它既是对过去航海历史的记忆，也是文学创作中的灵感源泉；既是个人成长道路上的一课，也为社会发展提供了宝贵的启示。无论是在平静的港湾还是汹涌的大海，“破帆”都在无声地诉说着关于勇气、坚持与重生的故事。</w:t>
      </w:r>
    </w:p>
    <w:p w14:paraId="071233B5" w14:textId="77777777" w:rsidR="00AA1AAF" w:rsidRDefault="00AA1AAF">
      <w:pPr>
        <w:rPr>
          <w:rFonts w:hint="eastAsia"/>
        </w:rPr>
      </w:pPr>
    </w:p>
    <w:p w14:paraId="6E31BFB0" w14:textId="77777777" w:rsidR="00AA1AAF" w:rsidRDefault="00AA1AAF">
      <w:pPr>
        <w:rPr>
          <w:rFonts w:hint="eastAsia"/>
        </w:rPr>
      </w:pPr>
    </w:p>
    <w:p w14:paraId="0C2E81D1" w14:textId="77777777" w:rsidR="00AA1AAF" w:rsidRDefault="00AA1A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8B454" w14:textId="0593A506" w:rsidR="00BD0F36" w:rsidRDefault="00BD0F36"/>
    <w:sectPr w:rsidR="00BD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36"/>
    <w:rsid w:val="00AA1AAF"/>
    <w:rsid w:val="00BD0F3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93EE0-AA53-497F-AD74-5DED0661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