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498A" w14:textId="77777777" w:rsidR="006A2ECB" w:rsidRDefault="006A2ECB">
      <w:pPr>
        <w:rPr>
          <w:rFonts w:hint="eastAsia"/>
        </w:rPr>
      </w:pPr>
    </w:p>
    <w:p w14:paraId="2E6B4A58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石海的拼音</w:t>
      </w:r>
    </w:p>
    <w:p w14:paraId="2C43F37D" w14:textId="77777777" w:rsidR="006A2ECB" w:rsidRDefault="006A2ECB">
      <w:pPr>
        <w:rPr>
          <w:rFonts w:hint="eastAsia"/>
        </w:rPr>
      </w:pPr>
    </w:p>
    <w:p w14:paraId="5C0FD035" w14:textId="77777777" w:rsidR="006A2ECB" w:rsidRDefault="006A2ECB">
      <w:pPr>
        <w:rPr>
          <w:rFonts w:hint="eastAsia"/>
        </w:rPr>
      </w:pPr>
    </w:p>
    <w:p w14:paraId="307D6E11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“石海”的拼音是“shí hǎi”。这个词在中文里通常有两种解读：一是指由大量石头构成或覆盖的广阔区域，形象地比喻为“石之海洋”；二是指地名，特指中国四川省兴文县的世界地质公园——兴文石海。以下是对“石海”的详细介绍。</w:t>
      </w:r>
    </w:p>
    <w:p w14:paraId="777DB6FE" w14:textId="77777777" w:rsidR="006A2ECB" w:rsidRDefault="006A2ECB">
      <w:pPr>
        <w:rPr>
          <w:rFonts w:hint="eastAsia"/>
        </w:rPr>
      </w:pPr>
    </w:p>
    <w:p w14:paraId="7B6E7807" w14:textId="77777777" w:rsidR="006A2ECB" w:rsidRDefault="006A2ECB">
      <w:pPr>
        <w:rPr>
          <w:rFonts w:hint="eastAsia"/>
        </w:rPr>
      </w:pPr>
    </w:p>
    <w:p w14:paraId="04D32B8D" w14:textId="77777777" w:rsidR="006A2ECB" w:rsidRDefault="006A2ECB">
      <w:pPr>
        <w:rPr>
          <w:rFonts w:hint="eastAsia"/>
        </w:rPr>
      </w:pPr>
    </w:p>
    <w:p w14:paraId="3F3F252D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石海的地理与地质特征</w:t>
      </w:r>
    </w:p>
    <w:p w14:paraId="3C849E27" w14:textId="77777777" w:rsidR="006A2ECB" w:rsidRDefault="006A2ECB">
      <w:pPr>
        <w:rPr>
          <w:rFonts w:hint="eastAsia"/>
        </w:rPr>
      </w:pPr>
    </w:p>
    <w:p w14:paraId="046BE906" w14:textId="77777777" w:rsidR="006A2ECB" w:rsidRDefault="006A2ECB">
      <w:pPr>
        <w:rPr>
          <w:rFonts w:hint="eastAsia"/>
        </w:rPr>
      </w:pPr>
    </w:p>
    <w:p w14:paraId="45CB9132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在自然地理学中，“石海”通常指的是一种特殊的地貌景观，由大量的岩石、石块堆积或覆盖形成，面积广阔，仿佛一片石头的海洋。这种地貌的形成往往与地质构造、风化侵蚀、沉积作用等自然过程密切相关。例如，在某些山区，由于长期的风化和重力崩塌，大量的岩石滚落堆积，形成了壮观的石海景观。</w:t>
      </w:r>
    </w:p>
    <w:p w14:paraId="3C4BCA12" w14:textId="77777777" w:rsidR="006A2ECB" w:rsidRDefault="006A2ECB">
      <w:pPr>
        <w:rPr>
          <w:rFonts w:hint="eastAsia"/>
        </w:rPr>
      </w:pPr>
    </w:p>
    <w:p w14:paraId="3F4C9AFF" w14:textId="77777777" w:rsidR="006A2ECB" w:rsidRDefault="006A2ECB">
      <w:pPr>
        <w:rPr>
          <w:rFonts w:hint="eastAsia"/>
        </w:rPr>
      </w:pPr>
    </w:p>
    <w:p w14:paraId="39FF3BAE" w14:textId="77777777" w:rsidR="006A2ECB" w:rsidRDefault="006A2ECB">
      <w:pPr>
        <w:rPr>
          <w:rFonts w:hint="eastAsia"/>
        </w:rPr>
      </w:pPr>
    </w:p>
    <w:p w14:paraId="3B2A3DD8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而在四川省兴文县的兴文石海，则是一个典型的喀斯特地貌区。这里的地层主要由石灰岩构成，经过亿万年的地质变迁和地下水溶蚀作用，形成了无数形态各异的石峰、石柱、石笋等喀斯特地貌景观。这些岩石景观在阳光和云雾的映衬下，宛如一幅幅精美的画卷，令人叹为观止。</w:t>
      </w:r>
    </w:p>
    <w:p w14:paraId="57F49AC4" w14:textId="77777777" w:rsidR="006A2ECB" w:rsidRDefault="006A2ECB">
      <w:pPr>
        <w:rPr>
          <w:rFonts w:hint="eastAsia"/>
        </w:rPr>
      </w:pPr>
    </w:p>
    <w:p w14:paraId="49A28AC5" w14:textId="77777777" w:rsidR="006A2ECB" w:rsidRDefault="006A2ECB">
      <w:pPr>
        <w:rPr>
          <w:rFonts w:hint="eastAsia"/>
        </w:rPr>
      </w:pPr>
    </w:p>
    <w:p w14:paraId="0AB67D79" w14:textId="77777777" w:rsidR="006A2ECB" w:rsidRDefault="006A2ECB">
      <w:pPr>
        <w:rPr>
          <w:rFonts w:hint="eastAsia"/>
        </w:rPr>
      </w:pPr>
    </w:p>
    <w:p w14:paraId="7093ED94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石海的文化与旅游价值</w:t>
      </w:r>
    </w:p>
    <w:p w14:paraId="1AE83F50" w14:textId="77777777" w:rsidR="006A2ECB" w:rsidRDefault="006A2ECB">
      <w:pPr>
        <w:rPr>
          <w:rFonts w:hint="eastAsia"/>
        </w:rPr>
      </w:pPr>
    </w:p>
    <w:p w14:paraId="351BA68C" w14:textId="77777777" w:rsidR="006A2ECB" w:rsidRDefault="006A2ECB">
      <w:pPr>
        <w:rPr>
          <w:rFonts w:hint="eastAsia"/>
        </w:rPr>
      </w:pPr>
    </w:p>
    <w:p w14:paraId="4B4BF71A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石海不仅具有独特的自然美景，还蕴含着丰富的文化内涵和旅游价值。在中国传统文化中，石头常常被赋予坚韧、永恒、沉稳等象征意义。因此，石海景观往往成为文人墨客抒发情感、寄托理想的场所。许多古代诗人、画家都曾以石海为题材，创作出大量优秀的文学作品和艺术作品。</w:t>
      </w:r>
    </w:p>
    <w:p w14:paraId="68C39CFC" w14:textId="77777777" w:rsidR="006A2ECB" w:rsidRDefault="006A2ECB">
      <w:pPr>
        <w:rPr>
          <w:rFonts w:hint="eastAsia"/>
        </w:rPr>
      </w:pPr>
    </w:p>
    <w:p w14:paraId="113D593E" w14:textId="77777777" w:rsidR="006A2ECB" w:rsidRDefault="006A2ECB">
      <w:pPr>
        <w:rPr>
          <w:rFonts w:hint="eastAsia"/>
        </w:rPr>
      </w:pPr>
    </w:p>
    <w:p w14:paraId="6FE600F2" w14:textId="77777777" w:rsidR="006A2ECB" w:rsidRDefault="006A2ECB">
      <w:pPr>
        <w:rPr>
          <w:rFonts w:hint="eastAsia"/>
        </w:rPr>
      </w:pPr>
    </w:p>
    <w:p w14:paraId="74E18D70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石海还是重要的旅游资源。以兴文石海为例，这里不仅拥有壮丽的自然景观，还建有完善的旅游设施和服务体系。游客可以在这里欣赏到奇特的石灰岩地貌景观，体验独特的苗族文化风情，品尝地道的四川美食。因此，兴文石海吸引了大量国内外游客前来观光旅游，成为四川省乃至全国知名的旅游胜地。</w:t>
      </w:r>
    </w:p>
    <w:p w14:paraId="5ADC1C70" w14:textId="77777777" w:rsidR="006A2ECB" w:rsidRDefault="006A2ECB">
      <w:pPr>
        <w:rPr>
          <w:rFonts w:hint="eastAsia"/>
        </w:rPr>
      </w:pPr>
    </w:p>
    <w:p w14:paraId="17DBF24B" w14:textId="77777777" w:rsidR="006A2ECB" w:rsidRDefault="006A2ECB">
      <w:pPr>
        <w:rPr>
          <w:rFonts w:hint="eastAsia"/>
        </w:rPr>
      </w:pPr>
    </w:p>
    <w:p w14:paraId="2DD285FD" w14:textId="77777777" w:rsidR="006A2ECB" w:rsidRDefault="006A2ECB">
      <w:pPr>
        <w:rPr>
          <w:rFonts w:hint="eastAsia"/>
        </w:rPr>
      </w:pPr>
    </w:p>
    <w:p w14:paraId="26E55CFA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石海的保护与可持续发展</w:t>
      </w:r>
    </w:p>
    <w:p w14:paraId="7326EC6A" w14:textId="77777777" w:rsidR="006A2ECB" w:rsidRDefault="006A2ECB">
      <w:pPr>
        <w:rPr>
          <w:rFonts w:hint="eastAsia"/>
        </w:rPr>
      </w:pPr>
    </w:p>
    <w:p w14:paraId="78A7164E" w14:textId="77777777" w:rsidR="006A2ECB" w:rsidRDefault="006A2ECB">
      <w:pPr>
        <w:rPr>
          <w:rFonts w:hint="eastAsia"/>
        </w:rPr>
      </w:pPr>
    </w:p>
    <w:p w14:paraId="49E91E33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随着旅游业的发展，石海的保护问题也日益受到关注。为了保护这些珍贵的自然景观和文化遗产，政府和社会各界纷纷采取措施加强石海的保护工作。例如，在兴文石海景区内，政府设立了专门的保护机构和管理制度，对景区内的自然景观和文化遗产进行严格的保护和管理。还通过加强宣传教育、提高游客环保意识等措施，促进石海的可持续发展。</w:t>
      </w:r>
    </w:p>
    <w:p w14:paraId="0499D75B" w14:textId="77777777" w:rsidR="006A2ECB" w:rsidRDefault="006A2ECB">
      <w:pPr>
        <w:rPr>
          <w:rFonts w:hint="eastAsia"/>
        </w:rPr>
      </w:pPr>
    </w:p>
    <w:p w14:paraId="743AFA9D" w14:textId="77777777" w:rsidR="006A2ECB" w:rsidRDefault="006A2ECB">
      <w:pPr>
        <w:rPr>
          <w:rFonts w:hint="eastAsia"/>
        </w:rPr>
      </w:pPr>
    </w:p>
    <w:p w14:paraId="34CF9BB8" w14:textId="77777777" w:rsidR="006A2ECB" w:rsidRDefault="006A2ECB">
      <w:pPr>
        <w:rPr>
          <w:rFonts w:hint="eastAsia"/>
        </w:rPr>
      </w:pPr>
    </w:p>
    <w:p w14:paraId="5B145152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893C03" w14:textId="77777777" w:rsidR="006A2ECB" w:rsidRDefault="006A2ECB">
      <w:pPr>
        <w:rPr>
          <w:rFonts w:hint="eastAsia"/>
        </w:rPr>
      </w:pPr>
    </w:p>
    <w:p w14:paraId="6051428F" w14:textId="77777777" w:rsidR="006A2ECB" w:rsidRDefault="006A2ECB">
      <w:pPr>
        <w:rPr>
          <w:rFonts w:hint="eastAsia"/>
        </w:rPr>
      </w:pPr>
    </w:p>
    <w:p w14:paraId="6BDD2F74" w14:textId="77777777" w:rsidR="006A2ECB" w:rsidRDefault="006A2ECB">
      <w:pPr>
        <w:rPr>
          <w:rFonts w:hint="eastAsia"/>
        </w:rPr>
      </w:pPr>
      <w:r>
        <w:rPr>
          <w:rFonts w:hint="eastAsia"/>
        </w:rPr>
        <w:tab/>
        <w:t>“石海”不仅是一个充满神秘和魅力的自然景观，还是一个承载着丰富文化内涵和旅游价值的宝贵资源。我们应该珍惜这些宝贵的自然资源，加强保护工作，让更多的人能够欣赏到石海的美丽和魅力。也要通过科学合理的开发和利用，实现石海的可持续发展。</w:t>
      </w:r>
    </w:p>
    <w:p w14:paraId="02ADFDEF" w14:textId="77777777" w:rsidR="006A2ECB" w:rsidRDefault="006A2ECB">
      <w:pPr>
        <w:rPr>
          <w:rFonts w:hint="eastAsia"/>
        </w:rPr>
      </w:pPr>
    </w:p>
    <w:p w14:paraId="7EB82B89" w14:textId="77777777" w:rsidR="006A2ECB" w:rsidRDefault="006A2ECB">
      <w:pPr>
        <w:rPr>
          <w:rFonts w:hint="eastAsia"/>
        </w:rPr>
      </w:pPr>
    </w:p>
    <w:p w14:paraId="79788A95" w14:textId="77777777" w:rsidR="006A2ECB" w:rsidRDefault="006A2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8A282" w14:textId="7A6B17AF" w:rsidR="00046E40" w:rsidRDefault="00046E40"/>
    <w:sectPr w:rsidR="00046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40"/>
    <w:rsid w:val="00046E40"/>
    <w:rsid w:val="006A2EC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A8A1A-49AC-4522-A975-B6F35ED1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