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604C" w14:textId="77777777" w:rsidR="00E84F8B" w:rsidRDefault="00E84F8B">
      <w:pPr>
        <w:rPr>
          <w:rFonts w:hint="eastAsia"/>
        </w:rPr>
      </w:pPr>
    </w:p>
    <w:p w14:paraId="25A3340D" w14:textId="77777777" w:rsidR="00E84F8B" w:rsidRDefault="00E84F8B">
      <w:pPr>
        <w:rPr>
          <w:rFonts w:hint="eastAsia"/>
        </w:rPr>
      </w:pPr>
      <w:r>
        <w:rPr>
          <w:rFonts w:hint="eastAsia"/>
        </w:rPr>
        <w:tab/>
        <w:t>duan qun</w:t>
      </w:r>
    </w:p>
    <w:p w14:paraId="74F3FCC7" w14:textId="77777777" w:rsidR="00E84F8B" w:rsidRDefault="00E84F8B">
      <w:pPr>
        <w:rPr>
          <w:rFonts w:hint="eastAsia"/>
        </w:rPr>
      </w:pPr>
    </w:p>
    <w:p w14:paraId="4EB33D32" w14:textId="77777777" w:rsidR="00E84F8B" w:rsidRDefault="00E84F8B">
      <w:pPr>
        <w:rPr>
          <w:rFonts w:hint="eastAsia"/>
        </w:rPr>
      </w:pPr>
    </w:p>
    <w:p w14:paraId="1A24DF71" w14:textId="77777777" w:rsidR="00E84F8B" w:rsidRDefault="00E84F8B">
      <w:pPr>
        <w:rPr>
          <w:rFonts w:hint="eastAsia"/>
        </w:rPr>
      </w:pPr>
      <w:r>
        <w:rPr>
          <w:rFonts w:hint="eastAsia"/>
        </w:rPr>
        <w:tab/>
        <w:t>短裙，作为女性服饰中不可或缺的一部分，自古以来便承载着独特的文化意义和时尚价值。在不同的历史时期和地区，它不仅反映了当时的社会风尚与审美情趣，还见证了女性地位的变迁。从古代到现代，短裙经历了多次风格上的演变，成为展现个性、表达自我以及追求美的重要方式之一。</w:t>
      </w:r>
    </w:p>
    <w:p w14:paraId="7BCEDA7A" w14:textId="77777777" w:rsidR="00E84F8B" w:rsidRDefault="00E84F8B">
      <w:pPr>
        <w:rPr>
          <w:rFonts w:hint="eastAsia"/>
        </w:rPr>
      </w:pPr>
    </w:p>
    <w:p w14:paraId="2E46C475" w14:textId="77777777" w:rsidR="00E84F8B" w:rsidRDefault="00E84F8B">
      <w:pPr>
        <w:rPr>
          <w:rFonts w:hint="eastAsia"/>
        </w:rPr>
      </w:pPr>
    </w:p>
    <w:p w14:paraId="463BB36D" w14:textId="77777777" w:rsidR="00E84F8B" w:rsidRDefault="00E84F8B">
      <w:pPr>
        <w:rPr>
          <w:rFonts w:hint="eastAsia"/>
        </w:rPr>
      </w:pPr>
    </w:p>
    <w:p w14:paraId="112ADC2B" w14:textId="77777777" w:rsidR="00E84F8B" w:rsidRDefault="00E84F8B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0EDD17FE" w14:textId="77777777" w:rsidR="00E84F8B" w:rsidRDefault="00E84F8B">
      <w:pPr>
        <w:rPr>
          <w:rFonts w:hint="eastAsia"/>
        </w:rPr>
      </w:pPr>
    </w:p>
    <w:p w14:paraId="17B0944D" w14:textId="77777777" w:rsidR="00E84F8B" w:rsidRDefault="00E84F8B">
      <w:pPr>
        <w:rPr>
          <w:rFonts w:hint="eastAsia"/>
        </w:rPr>
      </w:pPr>
    </w:p>
    <w:p w14:paraId="16E630F1" w14:textId="77777777" w:rsidR="00E84F8B" w:rsidRDefault="00E84F8B">
      <w:pPr>
        <w:rPr>
          <w:rFonts w:hint="eastAsia"/>
        </w:rPr>
      </w:pPr>
      <w:r>
        <w:rPr>
          <w:rFonts w:hint="eastAsia"/>
        </w:rPr>
        <w:tab/>
        <w:t>短裙的历史可以追溯到古代文明。在古希腊和罗马时代，女性穿着的托加（toga）或丘尼卡（tunic），这些服装有时会设计成较短的款式，方便日常活动。在中国，汉代就有类似于短裙的服饰出现，而唐代则流行一种名为“石榴裙”的高腰短裙，这不仅是身份的象征，也体现了当时开放包容的社会氛围。随着时间推移，到了维多利亚时期的欧洲，尽管长裙是主流，但随着体育运动的发展，短裙开始逐渐被接受并广泛应用于网球等运动项目中，标志着其功能性和适应性的增强。</w:t>
      </w:r>
    </w:p>
    <w:p w14:paraId="78266DC3" w14:textId="77777777" w:rsidR="00E84F8B" w:rsidRDefault="00E84F8B">
      <w:pPr>
        <w:rPr>
          <w:rFonts w:hint="eastAsia"/>
        </w:rPr>
      </w:pPr>
    </w:p>
    <w:p w14:paraId="44718DE6" w14:textId="77777777" w:rsidR="00E84F8B" w:rsidRDefault="00E84F8B">
      <w:pPr>
        <w:rPr>
          <w:rFonts w:hint="eastAsia"/>
        </w:rPr>
      </w:pPr>
    </w:p>
    <w:p w14:paraId="481FC484" w14:textId="77777777" w:rsidR="00E84F8B" w:rsidRDefault="00E84F8B">
      <w:pPr>
        <w:rPr>
          <w:rFonts w:hint="eastAsia"/>
        </w:rPr>
      </w:pPr>
    </w:p>
    <w:p w14:paraId="1F82138F" w14:textId="77777777" w:rsidR="00E84F8B" w:rsidRDefault="00E84F8B">
      <w:pPr>
        <w:rPr>
          <w:rFonts w:hint="eastAsia"/>
        </w:rPr>
      </w:pPr>
      <w:r>
        <w:rPr>
          <w:rFonts w:hint="eastAsia"/>
        </w:rPr>
        <w:tab/>
        <w:t>20世纪的变革</w:t>
      </w:r>
    </w:p>
    <w:p w14:paraId="795D5198" w14:textId="77777777" w:rsidR="00E84F8B" w:rsidRDefault="00E84F8B">
      <w:pPr>
        <w:rPr>
          <w:rFonts w:hint="eastAsia"/>
        </w:rPr>
      </w:pPr>
    </w:p>
    <w:p w14:paraId="6444EA27" w14:textId="77777777" w:rsidR="00E84F8B" w:rsidRDefault="00E84F8B">
      <w:pPr>
        <w:rPr>
          <w:rFonts w:hint="eastAsia"/>
        </w:rPr>
      </w:pPr>
    </w:p>
    <w:p w14:paraId="5C513850" w14:textId="77777777" w:rsidR="00E84F8B" w:rsidRDefault="00E84F8B">
      <w:pPr>
        <w:rPr>
          <w:rFonts w:hint="eastAsia"/>
        </w:rPr>
      </w:pPr>
      <w:r>
        <w:rPr>
          <w:rFonts w:hint="eastAsia"/>
        </w:rPr>
        <w:tab/>
        <w:t>进入20世纪后，社会观念的变化促使短裙迎来了新的发展机遇。第一次世界大战期间，由于劳动力短缺，许多女性投身于工厂生产和社会服务，为了行动便利，她们选择了更为简洁实用的服装——短裙。二战结束后，随着女性解放运动的兴起，短裙不再仅仅是功能性选择，更成为了挑战传统性别角色、争取平等权利的重要符号。特别是1960年代，迷你裙的流行更是将这种趋势推向了高潮，它不仅改变了人们的着装习惯，也深刻影响了整个时尚产业的发展方向。</w:t>
      </w:r>
    </w:p>
    <w:p w14:paraId="5D442385" w14:textId="77777777" w:rsidR="00E84F8B" w:rsidRDefault="00E84F8B">
      <w:pPr>
        <w:rPr>
          <w:rFonts w:hint="eastAsia"/>
        </w:rPr>
      </w:pPr>
    </w:p>
    <w:p w14:paraId="7A8EA15A" w14:textId="77777777" w:rsidR="00E84F8B" w:rsidRDefault="00E84F8B">
      <w:pPr>
        <w:rPr>
          <w:rFonts w:hint="eastAsia"/>
        </w:rPr>
      </w:pPr>
    </w:p>
    <w:p w14:paraId="09013371" w14:textId="77777777" w:rsidR="00E84F8B" w:rsidRDefault="00E84F8B">
      <w:pPr>
        <w:rPr>
          <w:rFonts w:hint="eastAsia"/>
        </w:rPr>
      </w:pPr>
    </w:p>
    <w:p w14:paraId="5D608804" w14:textId="77777777" w:rsidR="00E84F8B" w:rsidRDefault="00E84F8B">
      <w:pPr>
        <w:rPr>
          <w:rFonts w:hint="eastAsia"/>
        </w:rPr>
      </w:pPr>
      <w:r>
        <w:rPr>
          <w:rFonts w:hint="eastAsia"/>
        </w:rPr>
        <w:tab/>
        <w:t>现代视角下的多元性</w:t>
      </w:r>
    </w:p>
    <w:p w14:paraId="7ADB0271" w14:textId="77777777" w:rsidR="00E84F8B" w:rsidRDefault="00E84F8B">
      <w:pPr>
        <w:rPr>
          <w:rFonts w:hint="eastAsia"/>
        </w:rPr>
      </w:pPr>
    </w:p>
    <w:p w14:paraId="096C251F" w14:textId="77777777" w:rsidR="00E84F8B" w:rsidRDefault="00E84F8B">
      <w:pPr>
        <w:rPr>
          <w:rFonts w:hint="eastAsia"/>
        </w:rPr>
      </w:pPr>
    </w:p>
    <w:p w14:paraId="0D6CBD93" w14:textId="77777777" w:rsidR="00E84F8B" w:rsidRDefault="00E84F8B">
      <w:pPr>
        <w:rPr>
          <w:rFonts w:hint="eastAsia"/>
        </w:rPr>
      </w:pPr>
      <w:r>
        <w:rPr>
          <w:rFonts w:hint="eastAsia"/>
        </w:rPr>
        <w:tab/>
        <w:t>在全球化的背景下，短裙已经超越了地域限制，形成了丰富多样的风格体系。无论是简约大方的日系原宿风，还是性感迷人的欧美街头风；不论是优雅知性的职场装扮，还是充满活力的学生造型，都能找到适合自己的那一款。随着环保意识的提高，越来越多的品牌开始注重可持续发展，在材料选用上更加倾向于天然纤维和可回收材质，为消费者提供了更多绿色健康的选择。</w:t>
      </w:r>
    </w:p>
    <w:p w14:paraId="71D6117A" w14:textId="77777777" w:rsidR="00E84F8B" w:rsidRDefault="00E84F8B">
      <w:pPr>
        <w:rPr>
          <w:rFonts w:hint="eastAsia"/>
        </w:rPr>
      </w:pPr>
    </w:p>
    <w:p w14:paraId="35C59C4E" w14:textId="77777777" w:rsidR="00E84F8B" w:rsidRDefault="00E84F8B">
      <w:pPr>
        <w:rPr>
          <w:rFonts w:hint="eastAsia"/>
        </w:rPr>
      </w:pPr>
    </w:p>
    <w:p w14:paraId="1768928C" w14:textId="77777777" w:rsidR="00E84F8B" w:rsidRDefault="00E84F8B">
      <w:pPr>
        <w:rPr>
          <w:rFonts w:hint="eastAsia"/>
        </w:rPr>
      </w:pPr>
    </w:p>
    <w:p w14:paraId="7D5E5B40" w14:textId="77777777" w:rsidR="00E84F8B" w:rsidRDefault="00E84F8B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48805338" w14:textId="77777777" w:rsidR="00E84F8B" w:rsidRDefault="00E84F8B">
      <w:pPr>
        <w:rPr>
          <w:rFonts w:hint="eastAsia"/>
        </w:rPr>
      </w:pPr>
    </w:p>
    <w:p w14:paraId="2D868A96" w14:textId="77777777" w:rsidR="00E84F8B" w:rsidRDefault="00E84F8B">
      <w:pPr>
        <w:rPr>
          <w:rFonts w:hint="eastAsia"/>
        </w:rPr>
      </w:pPr>
    </w:p>
    <w:p w14:paraId="3D9AF02C" w14:textId="77777777" w:rsidR="00E84F8B" w:rsidRDefault="00E84F8B">
      <w:pPr>
        <w:rPr>
          <w:rFonts w:hint="eastAsia"/>
        </w:rPr>
      </w:pPr>
      <w:r>
        <w:rPr>
          <w:rFonts w:hint="eastAsia"/>
        </w:rPr>
        <w:tab/>
        <w:t>展望未来，随着科技的进步和社会文化的持续演进，短裙将继续保持着与时俱进的特点。一方面，智能穿戴设备可能会与之结合，赋予传统服饰以全新的功能体验；另一方面，随着个性化需求的增长，定制化服务也将越来越受到欢迎，让每一位顾客都能够拥有独一无二的作品。无论是在设计创意还是制作工艺方面，短裙都将不断探索创新之路，继续书写属于它的辉煌篇章。</w:t>
      </w:r>
    </w:p>
    <w:p w14:paraId="25D32D96" w14:textId="77777777" w:rsidR="00E84F8B" w:rsidRDefault="00E84F8B">
      <w:pPr>
        <w:rPr>
          <w:rFonts w:hint="eastAsia"/>
        </w:rPr>
      </w:pPr>
    </w:p>
    <w:p w14:paraId="5ED99C50" w14:textId="77777777" w:rsidR="00E84F8B" w:rsidRDefault="00E84F8B">
      <w:pPr>
        <w:rPr>
          <w:rFonts w:hint="eastAsia"/>
        </w:rPr>
      </w:pPr>
    </w:p>
    <w:p w14:paraId="2CB23388" w14:textId="77777777" w:rsidR="00E84F8B" w:rsidRDefault="00E84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B3623" w14:textId="5D4EA238" w:rsidR="004E359D" w:rsidRDefault="004E359D"/>
    <w:sectPr w:rsidR="004E3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9D"/>
    <w:rsid w:val="004E359D"/>
    <w:rsid w:val="005B05E0"/>
    <w:rsid w:val="00E8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5EC2A-DA68-4057-B1BB-4F2EF64B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