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有目是眼睛，有耳是声音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我们感知世界的第一工具。通过眼睛，我们不仅能看到光明与黑暗，还能感受到色彩的丰富与层次的深邃。每一缕阳光透过树叶的缝隙，都是眼睛对自然的细腻捕捉；每一朵花瓣的绚丽，都是眼睛对生命的赞美。在这个多姿多彩的世界中，眼睛让我们发现生活的美好与惊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有耳是声音，有口是表达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是聆听的器官，让我们与外界的声音相连。风吹树叶的沙沙声，鸟儿清脆的鸣叫，都是耳朵给予我们的美好体验。耳朵不仅让我们享受音乐的魅力，更使我们在对话中交流情感与思想。语言的力量在于口腔的发声，口是表达情感的桥梁。无论是喜悦的欢笑还是悲伤的叹息，口述的每一个字句都承载着我们心灵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有心是情感，有脑是思考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情感的源泉，充满了爱、友情和温暖。每一次心跳，都是对生命的热爱与期待。情感让我们与他人建立深厚的联系，使我们在孤独的世界中找到归属。脑海中的思考如同一条奔流不息的河流，滋养着我们的智慧与创造力。无论是科学的探索还是艺术的创造，都是脑海中灵感的闪现与逻辑的推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有手是行动，有足是追寻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手是行动的工具，让我们能够创造和改变。每一次握紧的拳头，都是勇气与决心的体现；每一次轻柔的触碰，都是温暖与关怀的表达。脚步则是追寻的步伐，让我们在这个广阔的世界中不断探索。无论是攀登高山还是漫步于街头，双脚引领着我们走向未知的旅程，追寻梦想的脚步声在心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有目是眼睛，有耳是声音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耳朵共同构成了我们感知世界的基础。它们让我们通过视觉和听觉了解周围的一切。而这一切，都是我们生活中不可或缺的部分。正因为有了这些感知的工具，我们才能更加全面地体验生活，感受生命的脉动。在这个快速发展的时代，我们更应珍惜这些感知，学会用心去感受、去聆听、去表达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