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A3A0" w14:textId="77777777" w:rsidR="00BB0CC1" w:rsidRDefault="00BB0CC1">
      <w:pPr>
        <w:rPr>
          <w:rFonts w:hint="eastAsia"/>
        </w:rPr>
      </w:pPr>
      <w:r>
        <w:rPr>
          <w:rFonts w:hint="eastAsia"/>
        </w:rPr>
        <w:t>尖利的拼音：锋芒毕露的语言符号</w:t>
      </w:r>
    </w:p>
    <w:p w14:paraId="38D15A52" w14:textId="77777777" w:rsidR="00BB0CC1" w:rsidRDefault="00BB0CC1">
      <w:pPr>
        <w:rPr>
          <w:rFonts w:hint="eastAsia"/>
        </w:rPr>
      </w:pPr>
      <w:r>
        <w:rPr>
          <w:rFonts w:hint="eastAsia"/>
        </w:rPr>
        <w:t>汉字作为中华文化的瑰宝，承载着数千年文明的智慧。而拼音，作为汉字的发音指南，是学习汉语的重要工具之一。其中，“尖利”这个词语的拼音为“jiān lì”，它不仅仅是一个简单的音节组合，更蕴含了丰富的语义和文化内涵。在汉语中，“尖”指的是物体的一端细小锐利，而“利”则意味着锋利或有效率。“尖利”一词常用来形容声音高亢刺耳、物品边缘锐利容易造成伤害，或是言辞犀利直指要害。</w:t>
      </w:r>
    </w:p>
    <w:p w14:paraId="003ED3AF" w14:textId="77777777" w:rsidR="00BB0CC1" w:rsidRDefault="00BB0CC1">
      <w:pPr>
        <w:rPr>
          <w:rFonts w:hint="eastAsia"/>
        </w:rPr>
      </w:pPr>
    </w:p>
    <w:p w14:paraId="3C22EEF0" w14:textId="77777777" w:rsidR="00BB0CC1" w:rsidRDefault="00BB0CC1">
      <w:pPr>
        <w:rPr>
          <w:rFonts w:hint="eastAsia"/>
        </w:rPr>
      </w:pPr>
      <w:r>
        <w:rPr>
          <w:rFonts w:hint="eastAsia"/>
        </w:rPr>
        <w:t>拼音中的声调艺术</w:t>
      </w:r>
    </w:p>
    <w:p w14:paraId="04A22D73" w14:textId="77777777" w:rsidR="00BB0CC1" w:rsidRDefault="00BB0CC1">
      <w:pPr>
        <w:rPr>
          <w:rFonts w:hint="eastAsia"/>
        </w:rPr>
      </w:pPr>
      <w:r>
        <w:rPr>
          <w:rFonts w:hint="eastAsia"/>
        </w:rPr>
        <w:t>汉语拼音系统中，声调扮演着不可或缺的角色。“尖利”的两个字均为阴平调（第一声），这使得发音时声音平稳且高昂，给人一种直接而不拖泥带水的感觉。在中国传统音乐里，类似的高音往往用来表达激昂的情绪或是紧张的氛围。当人们说“尖利”时，这种平稳又略带强硬的语气也暗示了事物的明确性和果断性，正如一把精心打磨过的刀刃，随时准备切入问题的核心。</w:t>
      </w:r>
    </w:p>
    <w:p w14:paraId="59ED210A" w14:textId="77777777" w:rsidR="00BB0CC1" w:rsidRDefault="00BB0CC1">
      <w:pPr>
        <w:rPr>
          <w:rFonts w:hint="eastAsia"/>
        </w:rPr>
      </w:pPr>
    </w:p>
    <w:p w14:paraId="5F084FBE" w14:textId="77777777" w:rsidR="00BB0CC1" w:rsidRDefault="00BB0CC1">
      <w:pPr>
        <w:rPr>
          <w:rFonts w:hint="eastAsia"/>
        </w:rPr>
      </w:pPr>
      <w:r>
        <w:rPr>
          <w:rFonts w:hint="eastAsia"/>
        </w:rPr>
        <w:t>从日常用语到文学创作</w:t>
      </w:r>
    </w:p>
    <w:p w14:paraId="5C0B0129" w14:textId="77777777" w:rsidR="00BB0CC1" w:rsidRDefault="00BB0CC1">
      <w:pPr>
        <w:rPr>
          <w:rFonts w:hint="eastAsia"/>
        </w:rPr>
      </w:pPr>
      <w:r>
        <w:rPr>
          <w:rFonts w:hint="eastAsia"/>
        </w:rPr>
        <w:t>在生活中，“尖利”不仅用于描述物理性质，如玻璃碎片或者针头；它同样适用于比喻性的表达，例如一个人的话语可能被形容为“尖利如刀”。这样的修辞手法在文学作品中屡见不鲜，作家们利用这一词汇来刻画人物性格，展现对话间的张力。通过将具体形象与抽象概念相结合，“尖利”帮助读者更加深刻地理解文本背后的情感和意图。无论是小说还是诗歌，巧妙运用“尖利”可以使叙述更加生动有力。</w:t>
      </w:r>
    </w:p>
    <w:p w14:paraId="65A87287" w14:textId="77777777" w:rsidR="00BB0CC1" w:rsidRDefault="00BB0CC1">
      <w:pPr>
        <w:rPr>
          <w:rFonts w:hint="eastAsia"/>
        </w:rPr>
      </w:pPr>
    </w:p>
    <w:p w14:paraId="1E146D8E" w14:textId="77777777" w:rsidR="00BB0CC1" w:rsidRDefault="00BB0CC1">
      <w:pPr>
        <w:rPr>
          <w:rFonts w:hint="eastAsia"/>
        </w:rPr>
      </w:pPr>
      <w:r>
        <w:rPr>
          <w:rFonts w:hint="eastAsia"/>
        </w:rPr>
        <w:t>文化视角下的“尖利”</w:t>
      </w:r>
    </w:p>
    <w:p w14:paraId="0A81B514" w14:textId="77777777" w:rsidR="00BB0CC1" w:rsidRDefault="00BB0CC1">
      <w:pPr>
        <w:rPr>
          <w:rFonts w:hint="eastAsia"/>
        </w:rPr>
      </w:pPr>
      <w:r>
        <w:rPr>
          <w:rFonts w:hint="eastAsia"/>
        </w:rPr>
        <w:t>在中国传统文化中，锋芒毕露往往被视为一种美德，代表着勇敢无畏的精神面貌。然而，在某些情况下，过于“尖利”也可能带来负面的影响，比如人际关系中的冲突或社会环境里的对立情绪。因此，如何把握好“尖利”的度成为了许多人思考的问题。古人云：“良药苦口利于病，忠言逆耳利于行。”这句话提醒我们，在表达意见时应当既保持真诚又不失温和，避免因过度追求“尖利”而导致不必要的摩擦。</w:t>
      </w:r>
    </w:p>
    <w:p w14:paraId="523CAC22" w14:textId="77777777" w:rsidR="00BB0CC1" w:rsidRDefault="00BB0CC1">
      <w:pPr>
        <w:rPr>
          <w:rFonts w:hint="eastAsia"/>
        </w:rPr>
      </w:pPr>
    </w:p>
    <w:p w14:paraId="4D436708" w14:textId="77777777" w:rsidR="00BB0CC1" w:rsidRDefault="00BB0CC1">
      <w:pPr>
        <w:rPr>
          <w:rFonts w:hint="eastAsia"/>
        </w:rPr>
      </w:pPr>
      <w:r>
        <w:rPr>
          <w:rFonts w:hint="eastAsia"/>
        </w:rPr>
        <w:t>最后的总结：和谐与力量的平衡</w:t>
      </w:r>
    </w:p>
    <w:p w14:paraId="4936C0C0" w14:textId="77777777" w:rsidR="00BB0CC1" w:rsidRDefault="00BB0CC1">
      <w:pPr>
        <w:rPr>
          <w:rFonts w:hint="eastAsia"/>
        </w:rPr>
      </w:pPr>
      <w:r>
        <w:rPr>
          <w:rFonts w:hint="eastAsia"/>
        </w:rPr>
        <w:t>“尖利”的拼音虽简短却富有深意。它既是语言交流中的重要组成部分，也是文化传承的一个小小缩影。在现代社会里，我们既要学会欣赏“尖利”所带来的效率和清晰度，也要注意维护人与人之间的和谐关系。毕竟，真正有效的沟通不是建立在单方面的强势之上，而是基于相互理解和尊重的基础上达成共识。让我们共同探索“尖利”背后的故事，体会汉语之美，并将其融入日常生活之中。</w:t>
      </w:r>
    </w:p>
    <w:p w14:paraId="4F9BA9E3" w14:textId="77777777" w:rsidR="00BB0CC1" w:rsidRDefault="00BB0CC1">
      <w:pPr>
        <w:rPr>
          <w:rFonts w:hint="eastAsia"/>
        </w:rPr>
      </w:pPr>
    </w:p>
    <w:p w14:paraId="75E743CC" w14:textId="77777777" w:rsidR="00BB0CC1" w:rsidRDefault="00BB0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9C8DC" w14:textId="21D14F98" w:rsidR="00AA492B" w:rsidRDefault="00AA492B"/>
    <w:sectPr w:rsidR="00AA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2B"/>
    <w:rsid w:val="0075097D"/>
    <w:rsid w:val="00AA492B"/>
    <w:rsid w:val="00B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0DA3B-A41F-46B7-B6F1-FF6B9CE0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