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看透一切放下一切的智慧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在纷繁复杂的生活中，学会看透一切、放下一切，能够为我们带来心灵的宁静与内心的平和。这不仅仅是一种生活态度，更是一种深刻的智慧。放下执念，学会接受生活的种种变化，是达到内心平和的关键。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理解与接受的力量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许多困扰与烦恼，往往源于我们对某些事物的过度执着。真正的智慧在于学会理解事物的本质，并接受现实中的不完美。当我们能看透事物的表象，放下对最后的总结的过度追求时，我们就能体验到更深层次的内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放下并不是简单的放弃，而是一种成熟的艺术。它要求我们在经历过挫折与磨难后，能够以一种冷静的心态来面对自己的过去与未来。这种放下，是对自身内心的宽容与解脱，也是对他人的理解与包容。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生活中实践看透与放下，我们可以从小事做起。比如，不再为那些无法改变的事情而焦虑，学会从容面对生活中的挑战。逐渐地，这种心态将成为我们生活的一部分，使我们能够更加从容自信地面对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看透一切与放下一切的智慧，能够帮助我们在复杂的世界中找到内心的平静。它让我们明白，幸福并不依赖于外界的变化，而是源自于我们对自身内心的掌控。通过不断地自我修炼，我们能够更好地面对生活中的一切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