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76C6" w14:textId="77777777" w:rsidR="009A033C" w:rsidRDefault="009A033C">
      <w:pPr>
        <w:rPr>
          <w:rFonts w:hint="eastAsia"/>
        </w:rPr>
      </w:pPr>
    </w:p>
    <w:p w14:paraId="7010028A" w14:textId="77777777" w:rsidR="009A033C" w:rsidRDefault="009A033C">
      <w:pPr>
        <w:rPr>
          <w:rFonts w:hint="eastAsia"/>
        </w:rPr>
      </w:pPr>
      <w:r>
        <w:rPr>
          <w:rFonts w:hint="eastAsia"/>
        </w:rPr>
        <w:tab/>
        <w:t>xiàng kuàng</w:t>
      </w:r>
    </w:p>
    <w:p w14:paraId="415DE69D" w14:textId="77777777" w:rsidR="009A033C" w:rsidRDefault="009A033C">
      <w:pPr>
        <w:rPr>
          <w:rFonts w:hint="eastAsia"/>
        </w:rPr>
      </w:pPr>
    </w:p>
    <w:p w14:paraId="1D6EF613" w14:textId="77777777" w:rsidR="009A033C" w:rsidRDefault="009A033C">
      <w:pPr>
        <w:rPr>
          <w:rFonts w:hint="eastAsia"/>
        </w:rPr>
      </w:pPr>
    </w:p>
    <w:p w14:paraId="53401AA3" w14:textId="77777777" w:rsidR="009A033C" w:rsidRDefault="009A033C">
      <w:pPr>
        <w:rPr>
          <w:rFonts w:hint="eastAsia"/>
        </w:rPr>
      </w:pPr>
      <w:r>
        <w:rPr>
          <w:rFonts w:hint="eastAsia"/>
        </w:rPr>
        <w:tab/>
        <w:t>在现代家居装饰和艺术收藏中，相框占据着不可或缺的位置。一个精心挑选的相框不仅能保护照片或艺术品，还能为展示品增添独特的韵味。相框的拼音是“xiàng kuàng”，其中“xiàng”指的是放置于框内的影像或图画，“kuàng”则指环绕这些作品的边框结构。相框不仅是简单的装裱工具，它还承载了人们的情感记忆与审美情趣。</w:t>
      </w:r>
    </w:p>
    <w:p w14:paraId="19A99D3B" w14:textId="77777777" w:rsidR="009A033C" w:rsidRDefault="009A033C">
      <w:pPr>
        <w:rPr>
          <w:rFonts w:hint="eastAsia"/>
        </w:rPr>
      </w:pPr>
    </w:p>
    <w:p w14:paraId="28576F04" w14:textId="77777777" w:rsidR="009A033C" w:rsidRDefault="009A033C">
      <w:pPr>
        <w:rPr>
          <w:rFonts w:hint="eastAsia"/>
        </w:rPr>
      </w:pPr>
    </w:p>
    <w:p w14:paraId="739B56FC" w14:textId="77777777" w:rsidR="009A033C" w:rsidRDefault="009A033C">
      <w:pPr>
        <w:rPr>
          <w:rFonts w:hint="eastAsia"/>
        </w:rPr>
      </w:pPr>
    </w:p>
    <w:p w14:paraId="1E860806" w14:textId="77777777" w:rsidR="009A033C" w:rsidRDefault="009A033C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5BD34372" w14:textId="77777777" w:rsidR="009A033C" w:rsidRDefault="009A033C">
      <w:pPr>
        <w:rPr>
          <w:rFonts w:hint="eastAsia"/>
        </w:rPr>
      </w:pPr>
    </w:p>
    <w:p w14:paraId="76454C15" w14:textId="77777777" w:rsidR="009A033C" w:rsidRDefault="009A033C">
      <w:pPr>
        <w:rPr>
          <w:rFonts w:hint="eastAsia"/>
        </w:rPr>
      </w:pPr>
    </w:p>
    <w:p w14:paraId="13067496" w14:textId="77777777" w:rsidR="009A033C" w:rsidRDefault="009A033C">
      <w:pPr>
        <w:rPr>
          <w:rFonts w:hint="eastAsia"/>
        </w:rPr>
      </w:pPr>
      <w:r>
        <w:rPr>
          <w:rFonts w:hint="eastAsia"/>
        </w:rPr>
        <w:tab/>
        <w:t>相框的历史几乎可以追溯到人类开始记录视觉艺术之时。古代埃及人就使用了形式简单的边框来突出墓室壁画的重要性；而在中国，从汉代起就有以木制框架固定画作的做法。随着时间的发展，相框的设计也日益多样化，从欧洲文艺复兴时期的华丽雕刻，到近现代简约风格的兴起，每一种样式都反映了当时的社会文化和艺术潮流。</w:t>
      </w:r>
    </w:p>
    <w:p w14:paraId="6F4B298A" w14:textId="77777777" w:rsidR="009A033C" w:rsidRDefault="009A033C">
      <w:pPr>
        <w:rPr>
          <w:rFonts w:hint="eastAsia"/>
        </w:rPr>
      </w:pPr>
    </w:p>
    <w:p w14:paraId="6A55B44D" w14:textId="77777777" w:rsidR="009A033C" w:rsidRDefault="009A033C">
      <w:pPr>
        <w:rPr>
          <w:rFonts w:hint="eastAsia"/>
        </w:rPr>
      </w:pPr>
    </w:p>
    <w:p w14:paraId="2301D00D" w14:textId="77777777" w:rsidR="009A033C" w:rsidRDefault="009A033C">
      <w:pPr>
        <w:rPr>
          <w:rFonts w:hint="eastAsia"/>
        </w:rPr>
      </w:pPr>
    </w:p>
    <w:p w14:paraId="24371874" w14:textId="77777777" w:rsidR="009A033C" w:rsidRDefault="009A033C">
      <w:pPr>
        <w:rPr>
          <w:rFonts w:hint="eastAsia"/>
        </w:rPr>
      </w:pPr>
      <w:r>
        <w:rPr>
          <w:rFonts w:hint="eastAsia"/>
        </w:rPr>
        <w:tab/>
        <w:t>材质多样</w:t>
      </w:r>
    </w:p>
    <w:p w14:paraId="723AE046" w14:textId="77777777" w:rsidR="009A033C" w:rsidRDefault="009A033C">
      <w:pPr>
        <w:rPr>
          <w:rFonts w:hint="eastAsia"/>
        </w:rPr>
      </w:pPr>
    </w:p>
    <w:p w14:paraId="326314D0" w14:textId="77777777" w:rsidR="009A033C" w:rsidRDefault="009A033C">
      <w:pPr>
        <w:rPr>
          <w:rFonts w:hint="eastAsia"/>
        </w:rPr>
      </w:pPr>
    </w:p>
    <w:p w14:paraId="22BA795D" w14:textId="77777777" w:rsidR="009A033C" w:rsidRDefault="009A033C">
      <w:pPr>
        <w:rPr>
          <w:rFonts w:hint="eastAsia"/>
        </w:rPr>
      </w:pPr>
      <w:r>
        <w:rPr>
          <w:rFonts w:hint="eastAsia"/>
        </w:rPr>
        <w:tab/>
        <w:t>如今市场上的相框材质丰富，满足不同层次的需求。传统的木质相框保留了自然纹理，给人以温暖和亲切感；金属相框则显得更加现代和坚固，适合用于强调简洁线条的作品；塑料相框成本低廉、色彩鲜艳，是大众市场的热门选择；还有采用天然石材或复合材料制成的高端定制相框，它们不仅美观大方，而且具有很好的耐用性。</w:t>
      </w:r>
    </w:p>
    <w:p w14:paraId="1EAB7467" w14:textId="77777777" w:rsidR="009A033C" w:rsidRDefault="009A033C">
      <w:pPr>
        <w:rPr>
          <w:rFonts w:hint="eastAsia"/>
        </w:rPr>
      </w:pPr>
    </w:p>
    <w:p w14:paraId="587E9C4D" w14:textId="77777777" w:rsidR="009A033C" w:rsidRDefault="009A033C">
      <w:pPr>
        <w:rPr>
          <w:rFonts w:hint="eastAsia"/>
        </w:rPr>
      </w:pPr>
    </w:p>
    <w:p w14:paraId="69C7564F" w14:textId="77777777" w:rsidR="009A033C" w:rsidRDefault="009A033C">
      <w:pPr>
        <w:rPr>
          <w:rFonts w:hint="eastAsia"/>
        </w:rPr>
      </w:pPr>
    </w:p>
    <w:p w14:paraId="05305123" w14:textId="77777777" w:rsidR="009A033C" w:rsidRDefault="009A033C">
      <w:pPr>
        <w:rPr>
          <w:rFonts w:hint="eastAsia"/>
        </w:rPr>
      </w:pPr>
      <w:r>
        <w:rPr>
          <w:rFonts w:hint="eastAsia"/>
        </w:rPr>
        <w:tab/>
        <w:t>设计美学</w:t>
      </w:r>
    </w:p>
    <w:p w14:paraId="47F40FF7" w14:textId="77777777" w:rsidR="009A033C" w:rsidRDefault="009A033C">
      <w:pPr>
        <w:rPr>
          <w:rFonts w:hint="eastAsia"/>
        </w:rPr>
      </w:pPr>
    </w:p>
    <w:p w14:paraId="411CEA15" w14:textId="77777777" w:rsidR="009A033C" w:rsidRDefault="009A033C">
      <w:pPr>
        <w:rPr>
          <w:rFonts w:hint="eastAsia"/>
        </w:rPr>
      </w:pPr>
    </w:p>
    <w:p w14:paraId="0DDC49C1" w14:textId="77777777" w:rsidR="009A033C" w:rsidRDefault="009A033C">
      <w:pPr>
        <w:rPr>
          <w:rFonts w:hint="eastAsia"/>
        </w:rPr>
      </w:pPr>
      <w:r>
        <w:rPr>
          <w:rFonts w:hint="eastAsia"/>
        </w:rPr>
        <w:tab/>
        <w:t>一个好的相框设计应该能够提升而不是掩盖其内部的内容。设计师们会考虑比例、颜色搭配以及材质质感等因素，确保相框与被框住的艺术品之间形成和谐统一的关系。特殊工艺如镀金、镶嵌等也被应用于高级定制服务当中，使得每个相框都是独一无二的艺术品。</w:t>
      </w:r>
    </w:p>
    <w:p w14:paraId="233A9512" w14:textId="77777777" w:rsidR="009A033C" w:rsidRDefault="009A033C">
      <w:pPr>
        <w:rPr>
          <w:rFonts w:hint="eastAsia"/>
        </w:rPr>
      </w:pPr>
    </w:p>
    <w:p w14:paraId="4F9535EC" w14:textId="77777777" w:rsidR="009A033C" w:rsidRDefault="009A033C">
      <w:pPr>
        <w:rPr>
          <w:rFonts w:hint="eastAsia"/>
        </w:rPr>
      </w:pPr>
    </w:p>
    <w:p w14:paraId="547A012B" w14:textId="77777777" w:rsidR="009A033C" w:rsidRDefault="009A033C">
      <w:pPr>
        <w:rPr>
          <w:rFonts w:hint="eastAsia"/>
        </w:rPr>
      </w:pPr>
    </w:p>
    <w:p w14:paraId="727FF769" w14:textId="77777777" w:rsidR="009A033C" w:rsidRDefault="009A033C">
      <w:pPr>
        <w:rPr>
          <w:rFonts w:hint="eastAsia"/>
        </w:rPr>
      </w:pPr>
      <w:r>
        <w:rPr>
          <w:rFonts w:hint="eastAsia"/>
        </w:rPr>
        <w:tab/>
        <w:t>个性化定制</w:t>
      </w:r>
    </w:p>
    <w:p w14:paraId="5D7DAEBC" w14:textId="77777777" w:rsidR="009A033C" w:rsidRDefault="009A033C">
      <w:pPr>
        <w:rPr>
          <w:rFonts w:hint="eastAsia"/>
        </w:rPr>
      </w:pPr>
    </w:p>
    <w:p w14:paraId="162E57CA" w14:textId="77777777" w:rsidR="009A033C" w:rsidRDefault="009A033C">
      <w:pPr>
        <w:rPr>
          <w:rFonts w:hint="eastAsia"/>
        </w:rPr>
      </w:pPr>
    </w:p>
    <w:p w14:paraId="679869AA" w14:textId="77777777" w:rsidR="009A033C" w:rsidRDefault="009A033C">
      <w:pPr>
        <w:rPr>
          <w:rFonts w:hint="eastAsia"/>
        </w:rPr>
      </w:pPr>
      <w:r>
        <w:rPr>
          <w:rFonts w:hint="eastAsia"/>
        </w:rPr>
        <w:tab/>
        <w:t>随着消费者对于个性化的追求不断提高，越来越多的人倾向于选择定制化服务。通过与专业摄影师合作或者根据个人喜好指定特定的主题元素，人们可以创造出完全符合自己心意的独特相框。这种趋势不仅限于家庭装饰，在商业空间如酒店大堂、餐厅墙面等地方也同样流行。</w:t>
      </w:r>
    </w:p>
    <w:p w14:paraId="5F544BEE" w14:textId="77777777" w:rsidR="009A033C" w:rsidRDefault="009A033C">
      <w:pPr>
        <w:rPr>
          <w:rFonts w:hint="eastAsia"/>
        </w:rPr>
      </w:pPr>
    </w:p>
    <w:p w14:paraId="38E11284" w14:textId="77777777" w:rsidR="009A033C" w:rsidRDefault="009A033C">
      <w:pPr>
        <w:rPr>
          <w:rFonts w:hint="eastAsia"/>
        </w:rPr>
      </w:pPr>
    </w:p>
    <w:p w14:paraId="0E3D844F" w14:textId="77777777" w:rsidR="009A033C" w:rsidRDefault="009A033C">
      <w:pPr>
        <w:rPr>
          <w:rFonts w:hint="eastAsia"/>
        </w:rPr>
      </w:pPr>
    </w:p>
    <w:p w14:paraId="27336AEC" w14:textId="77777777" w:rsidR="009A033C" w:rsidRDefault="009A033C">
      <w:pPr>
        <w:rPr>
          <w:rFonts w:hint="eastAsia"/>
        </w:rPr>
      </w:pPr>
      <w:r>
        <w:rPr>
          <w:rFonts w:hint="eastAsia"/>
        </w:rPr>
        <w:tab/>
        <w:t>环保意识</w:t>
      </w:r>
    </w:p>
    <w:p w14:paraId="730175A5" w14:textId="77777777" w:rsidR="009A033C" w:rsidRDefault="009A033C">
      <w:pPr>
        <w:rPr>
          <w:rFonts w:hint="eastAsia"/>
        </w:rPr>
      </w:pPr>
    </w:p>
    <w:p w14:paraId="3B19D580" w14:textId="77777777" w:rsidR="009A033C" w:rsidRDefault="009A033C">
      <w:pPr>
        <w:rPr>
          <w:rFonts w:hint="eastAsia"/>
        </w:rPr>
      </w:pPr>
    </w:p>
    <w:p w14:paraId="1AE9269E" w14:textId="77777777" w:rsidR="009A033C" w:rsidRDefault="009A033C">
      <w:pPr>
        <w:rPr>
          <w:rFonts w:hint="eastAsia"/>
        </w:rPr>
      </w:pPr>
      <w:r>
        <w:rPr>
          <w:rFonts w:hint="eastAsia"/>
        </w:rPr>
        <w:tab/>
        <w:t>近年来，随着全球对环境保护的关注度增加，许多制造商开始注重选用可持续发展的原材料，并优化生产流程以减少能源消耗。例如，使用回收木材制作相框既体现了环保理念，又赋予了产品新的生命。一些品牌还会提供旧相框回收计划，鼓励顾客将不再使用的相框送回工厂进行再利用。</w:t>
      </w:r>
    </w:p>
    <w:p w14:paraId="7B34E85C" w14:textId="77777777" w:rsidR="009A033C" w:rsidRDefault="009A033C">
      <w:pPr>
        <w:rPr>
          <w:rFonts w:hint="eastAsia"/>
        </w:rPr>
      </w:pPr>
    </w:p>
    <w:p w14:paraId="524B7014" w14:textId="77777777" w:rsidR="009A033C" w:rsidRDefault="009A033C">
      <w:pPr>
        <w:rPr>
          <w:rFonts w:hint="eastAsia"/>
        </w:rPr>
      </w:pPr>
    </w:p>
    <w:p w14:paraId="282D4B68" w14:textId="77777777" w:rsidR="009A033C" w:rsidRDefault="009A033C">
      <w:pPr>
        <w:rPr>
          <w:rFonts w:hint="eastAsia"/>
        </w:rPr>
      </w:pPr>
    </w:p>
    <w:p w14:paraId="1A6F6324" w14:textId="77777777" w:rsidR="009A033C" w:rsidRDefault="009A033C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7AA28E53" w14:textId="77777777" w:rsidR="009A033C" w:rsidRDefault="009A033C">
      <w:pPr>
        <w:rPr>
          <w:rFonts w:hint="eastAsia"/>
        </w:rPr>
      </w:pPr>
    </w:p>
    <w:p w14:paraId="76C07634" w14:textId="77777777" w:rsidR="009A033C" w:rsidRDefault="009A033C">
      <w:pPr>
        <w:rPr>
          <w:rFonts w:hint="eastAsia"/>
        </w:rPr>
      </w:pPr>
    </w:p>
    <w:p w14:paraId="4B013AD8" w14:textId="77777777" w:rsidR="009A033C" w:rsidRDefault="009A033C">
      <w:pPr>
        <w:rPr>
          <w:rFonts w:hint="eastAsia"/>
        </w:rPr>
      </w:pPr>
      <w:r>
        <w:rPr>
          <w:rFonts w:hint="eastAsia"/>
        </w:rPr>
        <w:tab/>
        <w:t>展望未来，随着科技的进步，我们或许会看到更多创新性的相框出现。智能相框已经逐渐走进人们的视野，它们可以通过无线连接显示来自云端的照片，甚至具备触摸互动功能。无论形式如何变化，相框作为连接过去与现在、承载情感与故事的重要载体这一角色永远不会改变。</w:t>
      </w:r>
    </w:p>
    <w:p w14:paraId="434542DF" w14:textId="77777777" w:rsidR="009A033C" w:rsidRDefault="009A033C">
      <w:pPr>
        <w:rPr>
          <w:rFonts w:hint="eastAsia"/>
        </w:rPr>
      </w:pPr>
    </w:p>
    <w:p w14:paraId="08CA92E8" w14:textId="77777777" w:rsidR="009A033C" w:rsidRDefault="009A033C">
      <w:pPr>
        <w:rPr>
          <w:rFonts w:hint="eastAsia"/>
        </w:rPr>
      </w:pPr>
    </w:p>
    <w:p w14:paraId="6BAEECB6" w14:textId="77777777" w:rsidR="009A033C" w:rsidRDefault="009A03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54E57" w14:textId="5E728D98" w:rsidR="007A460E" w:rsidRDefault="007A460E"/>
    <w:sectPr w:rsidR="007A4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0E"/>
    <w:rsid w:val="007A460E"/>
    <w:rsid w:val="009A033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D8BED-A6D4-45A6-99AF-E1965CB4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6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6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6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6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6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6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6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6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6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6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6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6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6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6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6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6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6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6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6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6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6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6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6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