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7517" w14:textId="77777777" w:rsidR="0025415D" w:rsidRDefault="0025415D">
      <w:pPr>
        <w:rPr>
          <w:rFonts w:hint="eastAsia"/>
        </w:rPr>
      </w:pPr>
      <w:r>
        <w:rPr>
          <w:rFonts w:hint="eastAsia"/>
        </w:rPr>
        <w:t>盛的拼音：chéng</w:t>
      </w:r>
    </w:p>
    <w:p w14:paraId="46939404" w14:textId="77777777" w:rsidR="0025415D" w:rsidRDefault="0025415D">
      <w:pPr>
        <w:rPr>
          <w:rFonts w:hint="eastAsia"/>
        </w:rPr>
      </w:pPr>
      <w:r>
        <w:rPr>
          <w:rFonts w:hint="eastAsia"/>
        </w:rPr>
        <w:t>在汉语拼音中，“盛”字被标注为 chéng，它是一个多义词，在不同的语境中有多种含义。作为动词时，它可以表示用容器装载东西，比如“盛饭”，意味着把饭菜装入碗或盘子等餐具之中。“盛”还能够用来形容事物达到极点或者旺盛的状态，例如“盛会”、“盛况空前”。当“盛”作为形容词使用时，通常指的是丰富、繁荣和盛大，如“盛世”所表达的就是一个国家或社会处于高度发展和繁荣时期的景象。</w:t>
      </w:r>
    </w:p>
    <w:p w14:paraId="366CBE39" w14:textId="77777777" w:rsidR="0025415D" w:rsidRDefault="0025415D">
      <w:pPr>
        <w:rPr>
          <w:rFonts w:hint="eastAsia"/>
        </w:rPr>
      </w:pPr>
    </w:p>
    <w:p w14:paraId="638EB83B" w14:textId="77777777" w:rsidR="0025415D" w:rsidRDefault="0025415D">
      <w:pPr>
        <w:rPr>
          <w:rFonts w:hint="eastAsia"/>
        </w:rPr>
      </w:pPr>
      <w:r>
        <w:rPr>
          <w:rFonts w:hint="eastAsia"/>
        </w:rPr>
        <w:t>从历史角度看盛的演变</w:t>
      </w:r>
    </w:p>
    <w:p w14:paraId="40D48665" w14:textId="77777777" w:rsidR="0025415D" w:rsidRDefault="0025415D">
      <w:pPr>
        <w:rPr>
          <w:rFonts w:hint="eastAsia"/>
        </w:rPr>
      </w:pPr>
      <w:r>
        <w:rPr>
          <w:rFonts w:hint="eastAsia"/>
        </w:rPr>
        <w:t>追溯到古代中国，“盛”字的历史悠久，其原始形态可以回溯到甲骨文时期。随着时代的变迁，这个字的意义也逐渐丰富起来。在古代文献中，“盛”不仅用于描述丰盛的食物，也象征着权力与荣耀，是王侯将相举行大型宴会或庆祝活动不可或缺的一部分。通过这些场合，人们展示财富和社会地位，同时也强化了人际关系网络。到了近现代，“盛”的概念更加广泛地融入日常生活，无论是家庭聚餐还是正式宴请，“盛”都体现了中国人对食物和社交活动重视的传统美德。</w:t>
      </w:r>
    </w:p>
    <w:p w14:paraId="641A2E18" w14:textId="77777777" w:rsidR="0025415D" w:rsidRDefault="0025415D">
      <w:pPr>
        <w:rPr>
          <w:rFonts w:hint="eastAsia"/>
        </w:rPr>
      </w:pPr>
    </w:p>
    <w:p w14:paraId="209FBB35" w14:textId="77777777" w:rsidR="0025415D" w:rsidRDefault="0025415D">
      <w:pPr>
        <w:rPr>
          <w:rFonts w:hint="eastAsia"/>
        </w:rPr>
      </w:pPr>
      <w:r>
        <w:rPr>
          <w:rFonts w:hint="eastAsia"/>
        </w:rPr>
        <w:t>盛的文化意义</w:t>
      </w:r>
    </w:p>
    <w:p w14:paraId="7E8EB7DD" w14:textId="77777777" w:rsidR="0025415D" w:rsidRDefault="0025415D">
      <w:pPr>
        <w:rPr>
          <w:rFonts w:hint="eastAsia"/>
        </w:rPr>
      </w:pPr>
      <w:r>
        <w:rPr>
          <w:rFonts w:hint="eastAsia"/>
        </w:rPr>
        <w:t>在中国文化里，“盛”不仅仅是一个简单的动作或状态，更承载着深厚的文化价值。它反映了中国人民对于美好生活的向往以及对和谐人际关系的追求。例如，在春节这样的重要节日里，家家户户都会准备丰盛的菜肴来招待亲朋好友，这不仅是物质上的享受，更是情感交流的重要方式。“盛”也常常出现在文学作品中，成为诗人和作家笔下描绘繁荣景象、表达祝福和希望的常用词汇。通过对“盛”的赞美，作者们传递出积极向上的人生观和世界观。</w:t>
      </w:r>
    </w:p>
    <w:p w14:paraId="17ED3D31" w14:textId="77777777" w:rsidR="0025415D" w:rsidRDefault="0025415D">
      <w:pPr>
        <w:rPr>
          <w:rFonts w:hint="eastAsia"/>
        </w:rPr>
      </w:pPr>
    </w:p>
    <w:p w14:paraId="5E3DEEBB" w14:textId="77777777" w:rsidR="0025415D" w:rsidRDefault="0025415D">
      <w:pPr>
        <w:rPr>
          <w:rFonts w:hint="eastAsia"/>
        </w:rPr>
      </w:pPr>
      <w:r>
        <w:rPr>
          <w:rFonts w:hint="eastAsia"/>
        </w:rPr>
        <w:t>现代社会中的盛</w:t>
      </w:r>
    </w:p>
    <w:p w14:paraId="7FA0D995" w14:textId="77777777" w:rsidR="0025415D" w:rsidRDefault="0025415D">
      <w:pPr>
        <w:rPr>
          <w:rFonts w:hint="eastAsia"/>
        </w:rPr>
      </w:pPr>
      <w:r>
        <w:rPr>
          <w:rFonts w:hint="eastAsia"/>
        </w:rPr>
        <w:t>进入21世纪以来，“盛”依然保持着其独特的魅力，并且在新的社会背景下获得了更多元化的诠释。随着生活水平的提高，人们对于饮食的要求不再仅仅局限于吃饱喝足，而是更加注重品质和体验。因此，“盛”有了新的内涵，即精心准备每一道菜品，让每一顿饭都成为一种享受。在全球化的影响下，“盛”也开始跨越国界，成为国际交流中展现中国文化特色的一个重要元素。无论是在海外华人社区举办的中国传统节日庆典，还是在中国举行的各类国际会议和活动中，“盛”都以独特的方式向世界展示了中华文化的博大精深。</w:t>
      </w:r>
    </w:p>
    <w:p w14:paraId="125C4E40" w14:textId="77777777" w:rsidR="0025415D" w:rsidRDefault="0025415D">
      <w:pPr>
        <w:rPr>
          <w:rFonts w:hint="eastAsia"/>
        </w:rPr>
      </w:pPr>
    </w:p>
    <w:p w14:paraId="06A84A94" w14:textId="77777777" w:rsidR="0025415D" w:rsidRDefault="00254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DBF70" w14:textId="7A32B720" w:rsidR="00094D51" w:rsidRDefault="00094D51"/>
    <w:sectPr w:rsidR="00094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51"/>
    <w:rsid w:val="00094D51"/>
    <w:rsid w:val="0025415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278DF-C480-48EA-8952-14D176F4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