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7288F" w14:textId="77777777" w:rsidR="0064015A" w:rsidRDefault="0064015A">
      <w:pPr>
        <w:rPr>
          <w:rFonts w:hint="eastAsia"/>
        </w:rPr>
      </w:pPr>
      <w:r>
        <w:rPr>
          <w:rFonts w:hint="eastAsia"/>
        </w:rPr>
        <w:t>皖念“wǎn”的拼音及其文化背景</w:t>
      </w:r>
    </w:p>
    <w:p w14:paraId="6EA28718" w14:textId="77777777" w:rsidR="0064015A" w:rsidRDefault="0064015A">
      <w:pPr>
        <w:rPr>
          <w:rFonts w:hint="eastAsia"/>
        </w:rPr>
      </w:pPr>
      <w:r>
        <w:rPr>
          <w:rFonts w:hint="eastAsia"/>
        </w:rPr>
        <w:t>“皖”字的拼音是“wǎn”，这个字并不常见于日常对话中，但在中华大地的文化长河里却有着深厚的意义。它首先是指中国安徽省的简称，这片位于长江中下游平原的土地，孕育了悠久的历史和丰富的文化遗产。安徽自古以来就是文人墨客汇聚的地方，从古老的徽州文化到近现代的新安画派，无不体现出这个地方对于艺术和学术的贡献。</w:t>
      </w:r>
    </w:p>
    <w:p w14:paraId="79483AE9" w14:textId="77777777" w:rsidR="0064015A" w:rsidRDefault="0064015A">
      <w:pPr>
        <w:rPr>
          <w:rFonts w:hint="eastAsia"/>
        </w:rPr>
      </w:pPr>
    </w:p>
    <w:p w14:paraId="6BAD9902" w14:textId="77777777" w:rsidR="0064015A" w:rsidRDefault="0064015A">
      <w:pPr>
        <w:rPr>
          <w:rFonts w:hint="eastAsia"/>
        </w:rPr>
      </w:pPr>
      <w:r>
        <w:rPr>
          <w:rFonts w:hint="eastAsia"/>
        </w:rPr>
        <w:t>历史上的皖地与名人</w:t>
      </w:r>
    </w:p>
    <w:p w14:paraId="65D09C70" w14:textId="77777777" w:rsidR="0064015A" w:rsidRDefault="0064015A">
      <w:pPr>
        <w:rPr>
          <w:rFonts w:hint="eastAsia"/>
        </w:rPr>
      </w:pPr>
      <w:r>
        <w:rPr>
          <w:rFonts w:hint="eastAsia"/>
        </w:rPr>
        <w:t>回顾历史，“皖”地在不同朝代扮演着重要的角色。这里是三国时期东吴的重要领地，也是南宋时期的经济重镇。许多著名的人物出自这里，如明朝的政治家、文学家王阳明，他提倡的心学思想影响深远；还有清代的书画家郑板桥，其独特的艺术风格至今仍被人们所称道。这些杰出人物不仅为家乡增光添彩，更让“皖”这个字眼充满了人文气息。</w:t>
      </w:r>
    </w:p>
    <w:p w14:paraId="388D41AA" w14:textId="77777777" w:rsidR="0064015A" w:rsidRDefault="0064015A">
      <w:pPr>
        <w:rPr>
          <w:rFonts w:hint="eastAsia"/>
        </w:rPr>
      </w:pPr>
    </w:p>
    <w:p w14:paraId="5704D23A" w14:textId="77777777" w:rsidR="0064015A" w:rsidRDefault="0064015A">
      <w:pPr>
        <w:rPr>
          <w:rFonts w:hint="eastAsia"/>
        </w:rPr>
      </w:pPr>
      <w:r>
        <w:rPr>
          <w:rFonts w:hint="eastAsia"/>
        </w:rPr>
        <w:t>皖地的自然风光与旅游资源</w:t>
      </w:r>
    </w:p>
    <w:p w14:paraId="36F541ED" w14:textId="77777777" w:rsidR="0064015A" w:rsidRDefault="0064015A">
      <w:pPr>
        <w:rPr>
          <w:rFonts w:hint="eastAsia"/>
        </w:rPr>
      </w:pPr>
      <w:r>
        <w:rPr>
          <w:rFonts w:hint="eastAsia"/>
        </w:rPr>
        <w:t>除了历史文化，“皖”地的自然景观同样令人赞叹不已。黄山以其奇松、怪石、云海、温泉四绝闻名遐迩，吸引着无数国内外游客前来观赏。九华山作为佛教名山之一，不仅是信仰者的圣地，也是寻求心灵宁静的好去处。还有西递宏村等保存完好的古村落，它们犹如时间凝固般静静地诉说着往昔的故事，让人流连忘返。</w:t>
      </w:r>
    </w:p>
    <w:p w14:paraId="5EA7EBAC" w14:textId="77777777" w:rsidR="0064015A" w:rsidRDefault="0064015A">
      <w:pPr>
        <w:rPr>
          <w:rFonts w:hint="eastAsia"/>
        </w:rPr>
      </w:pPr>
    </w:p>
    <w:p w14:paraId="52F2E7ED" w14:textId="77777777" w:rsidR="0064015A" w:rsidRDefault="0064015A">
      <w:pPr>
        <w:rPr>
          <w:rFonts w:hint="eastAsia"/>
        </w:rPr>
      </w:pPr>
      <w:r>
        <w:rPr>
          <w:rFonts w:hint="eastAsia"/>
        </w:rPr>
        <w:t>现代化进程中的皖地发展</w:t>
      </w:r>
    </w:p>
    <w:p w14:paraId="3ABFC963" w14:textId="77777777" w:rsidR="0064015A" w:rsidRDefault="0064015A">
      <w:pPr>
        <w:rPr>
          <w:rFonts w:hint="eastAsia"/>
        </w:rPr>
      </w:pPr>
      <w:r>
        <w:rPr>
          <w:rFonts w:hint="eastAsia"/>
        </w:rPr>
        <w:t>随着时代的发展，“皖”地区也迎来了前所未有的发展机遇。合肥作为省会城市，在科技、教育等领域取得了显著成就，成为中部崛起的重要引擎之一。当地政府积极保护和传承传统文化，推动旅游业与其他产业融合发展，使得古老与现代在这里完美结合。“皖”地正以更加开放包容的姿态迎接未来，继续书写属于自己的辉煌篇章。</w:t>
      </w:r>
    </w:p>
    <w:p w14:paraId="3C98F241" w14:textId="77777777" w:rsidR="0064015A" w:rsidRDefault="0064015A">
      <w:pPr>
        <w:rPr>
          <w:rFonts w:hint="eastAsia"/>
        </w:rPr>
      </w:pPr>
    </w:p>
    <w:p w14:paraId="57BCA4FC" w14:textId="77777777" w:rsidR="0064015A" w:rsidRDefault="0064015A">
      <w:pPr>
        <w:rPr>
          <w:rFonts w:hint="eastAsia"/>
        </w:rPr>
      </w:pPr>
      <w:r>
        <w:rPr>
          <w:rFonts w:hint="eastAsia"/>
        </w:rPr>
        <w:t>最后的总结：皖念“wǎn”承载的记忆与期望</w:t>
      </w:r>
    </w:p>
    <w:p w14:paraId="3A826CD7" w14:textId="77777777" w:rsidR="0064015A" w:rsidRDefault="0064015A">
      <w:pPr>
        <w:rPr>
          <w:rFonts w:hint="eastAsia"/>
        </w:rPr>
      </w:pPr>
      <w:r>
        <w:rPr>
          <w:rFonts w:hint="eastAsia"/>
        </w:rPr>
        <w:t>“皖”字虽简，背后却蕴含着千年的记忆与无尽的期望。“wǎn”这一发音不仅仅是一个简单的汉语拼音符号，它是连接过去与现在、传统与创新之间的桥梁。通过了解“皖”地的历史文化、自然风光以及现代社会的发展变化，我们可以更好地认识这片土地的独特魅力，并期待它在未来能够绽放出更加耀眼的光芒。</w:t>
      </w:r>
    </w:p>
    <w:p w14:paraId="75EED47A" w14:textId="77777777" w:rsidR="0064015A" w:rsidRDefault="0064015A">
      <w:pPr>
        <w:rPr>
          <w:rFonts w:hint="eastAsia"/>
        </w:rPr>
      </w:pPr>
    </w:p>
    <w:p w14:paraId="2E2005EB" w14:textId="77777777" w:rsidR="0064015A" w:rsidRDefault="00640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918341" w14:textId="665A37EA" w:rsidR="00204DBC" w:rsidRDefault="00204DBC"/>
    <w:sectPr w:rsidR="00204D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DBC"/>
    <w:rsid w:val="00204DBC"/>
    <w:rsid w:val="0064015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4708D4-8B27-41B3-95DF-0A24BA639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DB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D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DB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DB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DB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DB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DB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DB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DB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DB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D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D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DB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DB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DB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DB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DB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DB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DB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D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DB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DB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D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DB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DB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DB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D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DB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DB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2025-02-06T05:30:00Z</dcterms:created>
  <dcterms:modified xsi:type="dcterms:W3CDTF">2025-02-06T05:30:00Z</dcterms:modified>
</cp:coreProperties>
</file>