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29CD8" w14:textId="77777777" w:rsidR="007F5147" w:rsidRDefault="007F5147">
      <w:pPr>
        <w:rPr>
          <w:rFonts w:hint="eastAsia"/>
        </w:rPr>
      </w:pPr>
      <w:r>
        <w:rPr>
          <w:rFonts w:hint="eastAsia"/>
        </w:rPr>
        <w:t>畜牧的读音是什么“畜牧”的读音在普通话中是“</w:t>
      </w:r>
      <w:r>
        <w:rPr>
          <w:rFonts w:hint="eastAsia"/>
        </w:rPr>
        <w:t>x</w:t>
      </w:r>
      <w:r>
        <w:rPr>
          <w:rFonts w:hint="eastAsia"/>
        </w:rPr>
        <w:t>ù</w:t>
      </w:r>
      <w:r>
        <w:rPr>
          <w:rFonts w:hint="eastAsia"/>
        </w:rPr>
        <w:t xml:space="preserve"> m</w:t>
      </w:r>
      <w:r>
        <w:rPr>
          <w:rFonts w:hint="eastAsia"/>
        </w:rPr>
        <w:t>ù”，其中“</w:t>
      </w:r>
      <w:r>
        <w:rPr>
          <w:rFonts w:hint="eastAsia"/>
        </w:rPr>
        <w:t>x</w:t>
      </w:r>
      <w:r>
        <w:rPr>
          <w:rFonts w:hint="eastAsia"/>
        </w:rPr>
        <w:t>ù”是第四声，“</w:t>
      </w:r>
      <w:r>
        <w:rPr>
          <w:rFonts w:hint="eastAsia"/>
        </w:rPr>
        <w:t>m</w:t>
      </w:r>
      <w:r>
        <w:rPr>
          <w:rFonts w:hint="eastAsia"/>
        </w:rPr>
        <w:t>ù”是第四声。这个词汇涵盖了家畜饲养与管理的过程与技术，是农业生产中的一个重要组成部分。</w:t>
      </w:r>
    </w:p>
    <w:p w14:paraId="51F6B028" w14:textId="77777777" w:rsidR="007F5147" w:rsidRDefault="007F5147">
      <w:pPr>
        <w:rPr>
          <w:rFonts w:hint="eastAsia"/>
        </w:rPr>
      </w:pPr>
      <w:r>
        <w:rPr>
          <w:rFonts w:hint="eastAsia"/>
        </w:rPr>
        <w:t>畜牧的概念畜牧，作为农业的一个分支，指的是人类通过科学的方法来饲养动物，以获取肉、奶、毛皮等产品。它不仅涉及家畜的饲养，还包括了对家禽以及其他经济动物的管理。畜牧业对于保障食物供应、促进农村经济发展以及提高人民生活水平都具有重要意义。</w:t>
      </w:r>
    </w:p>
    <w:p w14:paraId="2840C4D0" w14:textId="77777777" w:rsidR="007F5147" w:rsidRDefault="007F5147">
      <w:pPr>
        <w:rPr>
          <w:rFonts w:hint="eastAsia"/>
        </w:rPr>
      </w:pPr>
      <w:r>
        <w:rPr>
          <w:rFonts w:hint="eastAsia"/>
        </w:rPr>
        <w:t>畜牧业的历史与发展畜牧业的历史可以追溯到新石器时代，当时的人类开始从狩猎采集转向定居农业，并逐渐学会了驯养动物。随着社会的进步和技术的发展，现代畜牧业已经发展成为高度专业化和技术化的产业。从饲料配比、疾病防控到遗传改良等方面，都有了长足的进步。</w:t>
      </w:r>
    </w:p>
    <w:p w14:paraId="2A631639" w14:textId="77777777" w:rsidR="007F5147" w:rsidRDefault="007F5147">
      <w:pPr>
        <w:rPr>
          <w:rFonts w:hint="eastAsia"/>
        </w:rPr>
      </w:pPr>
      <w:r>
        <w:rPr>
          <w:rFonts w:hint="eastAsia"/>
        </w:rPr>
        <w:t>畜牧业的重要性畜牧业不仅是食品生产的重要部分，还涉及到环境保护、生物多样性保护等多个方面。合理的畜牧业管理可以帮助改善土地利用，减少环境污染，同时也能为人们提供健康、安全的食品来源。畜牧业还促进了相关产业的发展，如饲料工业、兽药工业等。</w:t>
      </w:r>
    </w:p>
    <w:p w14:paraId="1315C56C" w14:textId="77777777" w:rsidR="007F5147" w:rsidRDefault="007F5147">
      <w:pPr>
        <w:rPr>
          <w:rFonts w:hint="eastAsia"/>
        </w:rPr>
      </w:pPr>
      <w:r>
        <w:rPr>
          <w:rFonts w:hint="eastAsia"/>
        </w:rPr>
        <w:t>面临的挑战随着全球人口的增长和城市化进程的加快，畜牧业也面临着诸多挑战。如何在保证产量的同时减少对环境的影响，如何应对疾病传播的风险，以及如何提升动物福利等问题，都是当前畜牧业发展中需要解决的关键议题。</w:t>
      </w:r>
    </w:p>
    <w:p w14:paraId="48C352E4" w14:textId="77777777" w:rsidR="007F5147" w:rsidRDefault="007F5147">
      <w:pPr>
        <w:rPr>
          <w:rFonts w:hint="eastAsia"/>
        </w:rPr>
      </w:pPr>
      <w:r>
        <w:rPr>
          <w:rFonts w:hint="eastAsia"/>
        </w:rPr>
        <w:t>未来发展趋势面对这些挑战，未来的畜牧业将更加注重可持续发展，采用先进的科学技术来提高效率和质量。智能养殖、精准饲喂等新技术的应用，将会使得畜牧业更加高效环保，同时也能够更好地满足人们对食品安全和质量的需求。</w:t>
      </w:r>
    </w:p>
    <w:p w14:paraId="795380CE" w14:textId="77777777" w:rsidR="007F5147" w:rsidRDefault="007F5147"/>
    <w:p w14:paraId="663BC7F6" w14:textId="77777777" w:rsidR="007F5147" w:rsidRDefault="007F514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971116" w14:textId="1381663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71"/>
    <w:rsid w:val="00597F3D"/>
    <w:rsid w:val="00761A71"/>
    <w:rsid w:val="007F5147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05789-85A7-48DE-85BE-2C0F83F1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