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6221" w14:textId="77777777" w:rsidR="00D50EF7" w:rsidRDefault="00D50EF7">
      <w:pPr>
        <w:rPr>
          <w:rFonts w:hint="eastAsia"/>
        </w:rPr>
      </w:pPr>
    </w:p>
    <w:p w14:paraId="4A3328A6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nan2 de3 bi3 shun4 de1 pin1 yin1：探索汉字的书写规则</w:t>
      </w:r>
    </w:p>
    <w:p w14:paraId="71460967" w14:textId="77777777" w:rsidR="00D50EF7" w:rsidRDefault="00D50EF7">
      <w:pPr>
        <w:rPr>
          <w:rFonts w:hint="eastAsia"/>
        </w:rPr>
      </w:pPr>
    </w:p>
    <w:p w14:paraId="064AA3E5" w14:textId="77777777" w:rsidR="00D50EF7" w:rsidRDefault="00D50EF7">
      <w:pPr>
        <w:rPr>
          <w:rFonts w:hint="eastAsia"/>
        </w:rPr>
      </w:pPr>
    </w:p>
    <w:p w14:paraId="1E3F7B3C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在中文的世界里，每一个字都是文化的结晶。"男"字，作为中文中不可或缺的一部分，其笔顺和拼音是学习汉语的重要基础。笔顺是指按照一定的顺序书写汉字的笔画，而拼音则是指用拉丁字母表示汉字读音的方法。了解“男”的笔顺及其拼音，可以帮助我们更好地掌握这个字的书写和发音。</w:t>
      </w:r>
    </w:p>
    <w:p w14:paraId="0F075688" w14:textId="77777777" w:rsidR="00D50EF7" w:rsidRDefault="00D50EF7">
      <w:pPr>
        <w:rPr>
          <w:rFonts w:hint="eastAsia"/>
        </w:rPr>
      </w:pPr>
    </w:p>
    <w:p w14:paraId="43BE537E" w14:textId="77777777" w:rsidR="00D50EF7" w:rsidRDefault="00D50EF7">
      <w:pPr>
        <w:rPr>
          <w:rFonts w:hint="eastAsia"/>
        </w:rPr>
      </w:pPr>
    </w:p>
    <w:p w14:paraId="4D3D2608" w14:textId="77777777" w:rsidR="00D50EF7" w:rsidRDefault="00D50EF7">
      <w:pPr>
        <w:rPr>
          <w:rFonts w:hint="eastAsia"/>
        </w:rPr>
      </w:pPr>
    </w:p>
    <w:p w14:paraId="2BC3048A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从历史看“男”字</w:t>
      </w:r>
    </w:p>
    <w:p w14:paraId="4065A92F" w14:textId="77777777" w:rsidR="00D50EF7" w:rsidRDefault="00D50EF7">
      <w:pPr>
        <w:rPr>
          <w:rFonts w:hint="eastAsia"/>
        </w:rPr>
      </w:pPr>
    </w:p>
    <w:p w14:paraId="19AA69C0" w14:textId="77777777" w:rsidR="00D50EF7" w:rsidRDefault="00D50EF7">
      <w:pPr>
        <w:rPr>
          <w:rFonts w:hint="eastAsia"/>
        </w:rPr>
      </w:pPr>
    </w:p>
    <w:p w14:paraId="791856D4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追溯到古代，“男”字的起源与农耕社会紧密相连。甲骨文中的“男”字形象地描绘了一位手持农具劳作的男子。随着时间的推移，这个字的形态逐渐演变，但始终保留了象征男性和农业劳动的意义。到了现代简体字，“男”由上下两部分组成，上面是“田”，代表土地；下面是“力”，象征着力量。这样的构造体现了古人对性别角色和社会分工的理解。</w:t>
      </w:r>
    </w:p>
    <w:p w14:paraId="56893D92" w14:textId="77777777" w:rsidR="00D50EF7" w:rsidRDefault="00D50EF7">
      <w:pPr>
        <w:rPr>
          <w:rFonts w:hint="eastAsia"/>
        </w:rPr>
      </w:pPr>
    </w:p>
    <w:p w14:paraId="66CD0DEA" w14:textId="77777777" w:rsidR="00D50EF7" w:rsidRDefault="00D50EF7">
      <w:pPr>
        <w:rPr>
          <w:rFonts w:hint="eastAsia"/>
        </w:rPr>
      </w:pPr>
    </w:p>
    <w:p w14:paraId="688443FD" w14:textId="77777777" w:rsidR="00D50EF7" w:rsidRDefault="00D50EF7">
      <w:pPr>
        <w:rPr>
          <w:rFonts w:hint="eastAsia"/>
        </w:rPr>
      </w:pPr>
    </w:p>
    <w:p w14:paraId="3AC487ED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解析“男”的笔顺</w:t>
      </w:r>
    </w:p>
    <w:p w14:paraId="1F7DE5DE" w14:textId="77777777" w:rsidR="00D50EF7" w:rsidRDefault="00D50EF7">
      <w:pPr>
        <w:rPr>
          <w:rFonts w:hint="eastAsia"/>
        </w:rPr>
      </w:pPr>
    </w:p>
    <w:p w14:paraId="596C6986" w14:textId="77777777" w:rsidR="00D50EF7" w:rsidRDefault="00D50EF7">
      <w:pPr>
        <w:rPr>
          <w:rFonts w:hint="eastAsia"/>
        </w:rPr>
      </w:pPr>
    </w:p>
    <w:p w14:paraId="6F14923D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根据国家标准，“男”的正确笔顺为：竖、横折、横、撇、竖、横折钩、竖、横折钩、撇、捺。总共十画。正确的笔顺不仅有助于书写美观，还能提高书写的效率。对于初学者来说，遵循正确的笔顺可以避免形成不良习惯，为今后的学习打下坚实的基础。</w:t>
      </w:r>
    </w:p>
    <w:p w14:paraId="0C9A43B6" w14:textId="77777777" w:rsidR="00D50EF7" w:rsidRDefault="00D50EF7">
      <w:pPr>
        <w:rPr>
          <w:rFonts w:hint="eastAsia"/>
        </w:rPr>
      </w:pPr>
    </w:p>
    <w:p w14:paraId="2D1AE10D" w14:textId="77777777" w:rsidR="00D50EF7" w:rsidRDefault="00D50EF7">
      <w:pPr>
        <w:rPr>
          <w:rFonts w:hint="eastAsia"/>
        </w:rPr>
      </w:pPr>
    </w:p>
    <w:p w14:paraId="3F1B47ED" w14:textId="77777777" w:rsidR="00D50EF7" w:rsidRDefault="00D50EF7">
      <w:pPr>
        <w:rPr>
          <w:rFonts w:hint="eastAsia"/>
        </w:rPr>
      </w:pPr>
    </w:p>
    <w:p w14:paraId="515DDCC2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理解“nan2”的拼音</w:t>
      </w:r>
    </w:p>
    <w:p w14:paraId="03BBB5A3" w14:textId="77777777" w:rsidR="00D50EF7" w:rsidRDefault="00D50EF7">
      <w:pPr>
        <w:rPr>
          <w:rFonts w:hint="eastAsia"/>
        </w:rPr>
      </w:pPr>
    </w:p>
    <w:p w14:paraId="08D90FCE" w14:textId="77777777" w:rsidR="00D50EF7" w:rsidRDefault="00D50EF7">
      <w:pPr>
        <w:rPr>
          <w:rFonts w:hint="eastAsia"/>
        </w:rPr>
      </w:pPr>
    </w:p>
    <w:p w14:paraId="1D3F6DF7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“男”的拼音是“nan2”，这里的“nan”是对这个字发音的国际音标化表示，数字“2”则表明它属于汉语拼音的第二声，即阳平。在普通话四声系统中，第二声的特点是从较低音调上升到较高音调，听起来像是询问或强调的语气。掌握正确的拼音发音，对于学习者准确表达自己以及被他人理解至关重要。</w:t>
      </w:r>
    </w:p>
    <w:p w14:paraId="7B76E8B5" w14:textId="77777777" w:rsidR="00D50EF7" w:rsidRDefault="00D50EF7">
      <w:pPr>
        <w:rPr>
          <w:rFonts w:hint="eastAsia"/>
        </w:rPr>
      </w:pPr>
    </w:p>
    <w:p w14:paraId="3C25F4A8" w14:textId="77777777" w:rsidR="00D50EF7" w:rsidRDefault="00D50EF7">
      <w:pPr>
        <w:rPr>
          <w:rFonts w:hint="eastAsia"/>
        </w:rPr>
      </w:pPr>
    </w:p>
    <w:p w14:paraId="6443C7AE" w14:textId="77777777" w:rsidR="00D50EF7" w:rsidRDefault="00D50EF7">
      <w:pPr>
        <w:rPr>
          <w:rFonts w:hint="eastAsia"/>
        </w:rPr>
      </w:pPr>
    </w:p>
    <w:p w14:paraId="7BBF79AD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A821044" w14:textId="77777777" w:rsidR="00D50EF7" w:rsidRDefault="00D50EF7">
      <w:pPr>
        <w:rPr>
          <w:rFonts w:hint="eastAsia"/>
        </w:rPr>
      </w:pPr>
    </w:p>
    <w:p w14:paraId="0E9295BB" w14:textId="77777777" w:rsidR="00D50EF7" w:rsidRDefault="00D50EF7">
      <w:pPr>
        <w:rPr>
          <w:rFonts w:hint="eastAsia"/>
        </w:rPr>
      </w:pPr>
    </w:p>
    <w:p w14:paraId="6D5A3389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无论是书法练习还是日常书写，“男”字的正确书写和发音都是必不可少的知识点。在教学环境中，教师会特别强调笔顺的教学，确保学生能够规范地书写每个汉字。在对外汉语教学中，拼音的作用更加突出，因为它为非母语使用者提供了一座通往汉字世界的桥梁。通过不断练习，学生们不仅能写出漂亮的汉字，也能自信地说出标准的普通话。</w:t>
      </w:r>
    </w:p>
    <w:p w14:paraId="6CE10672" w14:textId="77777777" w:rsidR="00D50EF7" w:rsidRDefault="00D50EF7">
      <w:pPr>
        <w:rPr>
          <w:rFonts w:hint="eastAsia"/>
        </w:rPr>
      </w:pPr>
    </w:p>
    <w:p w14:paraId="02940A03" w14:textId="77777777" w:rsidR="00D50EF7" w:rsidRDefault="00D50EF7">
      <w:pPr>
        <w:rPr>
          <w:rFonts w:hint="eastAsia"/>
        </w:rPr>
      </w:pPr>
    </w:p>
    <w:p w14:paraId="28F1E273" w14:textId="77777777" w:rsidR="00D50EF7" w:rsidRDefault="00D50EF7">
      <w:pPr>
        <w:rPr>
          <w:rFonts w:hint="eastAsia"/>
        </w:rPr>
      </w:pPr>
    </w:p>
    <w:p w14:paraId="3FE964A7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5883D6" w14:textId="77777777" w:rsidR="00D50EF7" w:rsidRDefault="00D50EF7">
      <w:pPr>
        <w:rPr>
          <w:rFonts w:hint="eastAsia"/>
        </w:rPr>
      </w:pPr>
    </w:p>
    <w:p w14:paraId="7A5B567C" w14:textId="77777777" w:rsidR="00D50EF7" w:rsidRDefault="00D50EF7">
      <w:pPr>
        <w:rPr>
          <w:rFonts w:hint="eastAsia"/>
        </w:rPr>
      </w:pPr>
    </w:p>
    <w:p w14:paraId="5157BF2F" w14:textId="77777777" w:rsidR="00D50EF7" w:rsidRDefault="00D50EF7">
      <w:pPr>
        <w:rPr>
          <w:rFonts w:hint="eastAsia"/>
        </w:rPr>
      </w:pPr>
      <w:r>
        <w:rPr>
          <w:rFonts w:hint="eastAsia"/>
        </w:rPr>
        <w:tab/>
        <w:t>“nan2 de3 bi3 shun4 de1 pin1 yin1”不仅仅是一串符号，它们承载着深厚的文化意义和教育价值。通过深入了解“男”字的笔顺和拼音，我们可以更深刻地感受到中文的魅力，并且在实际应用中更加自如地运用这一知识。无论是在国内还是海外，学习并尊重汉字的书写规则和发音规律，都是传承和发展中华文化的关键一步。</w:t>
      </w:r>
    </w:p>
    <w:p w14:paraId="0D57801B" w14:textId="77777777" w:rsidR="00D50EF7" w:rsidRDefault="00D50EF7">
      <w:pPr>
        <w:rPr>
          <w:rFonts w:hint="eastAsia"/>
        </w:rPr>
      </w:pPr>
    </w:p>
    <w:p w14:paraId="7E0E5875" w14:textId="77777777" w:rsidR="00D50EF7" w:rsidRDefault="00D50EF7">
      <w:pPr>
        <w:rPr>
          <w:rFonts w:hint="eastAsia"/>
        </w:rPr>
      </w:pPr>
    </w:p>
    <w:p w14:paraId="35A4B1C3" w14:textId="77777777" w:rsidR="00D50EF7" w:rsidRDefault="00D50E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34907" w14:textId="0764808F" w:rsidR="00857280" w:rsidRDefault="00857280"/>
    <w:sectPr w:rsidR="0085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80"/>
    <w:rsid w:val="00857280"/>
    <w:rsid w:val="00D50EF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FE01E-E8A7-4762-8BBE-13817E0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