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生活不易感悟经典句子简短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生活中，我们常常面对各种挑战，感受到压力与无奈。有人曾说：“生活就像一场马拉松，关键在于坚持。”这句话提醒我们，无论多么艰难，只要不放弃，就能看到希望的曙光。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坚持是通往成功的关键。正如一句经典所言：“千里之行，始于足下。”在日常生活中，我们需要一步一个脚印，努力克服困难，才能迎来最终的胜利。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有时，生活的不易让我们感到迷茫。这时自我反思尤为重要。“知足常乐”是古人的智慧，提醒我们珍惜当下，学会从平凡中寻找快乐。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面对逆境时，我们常常需要勇气。“风雨之后，见彩虹。”这句诗句告诉我们，经历了风雨，才会迎来美好的明天。无论遇到多大的困难，都要相信未来会更好。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希望是生活的动力。“明天会更好”这句话给予了无数人勇气。无论生活多么艰难，心中只要有希望，就能克服眼前的种种困难。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生活中，友谊是我们最宝贵的财富。“朋友就是你痛苦时的依靠。”在生活的波折中，有朋友的陪伴，我们会感受到更多的温暖与力量。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成长的必经之路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生活的不易也是成长的必经之路。“经历过风雨，才知道彩虹的美丽。”每一次挫折都是一次成长的机会，让我们更加坚韧和成熟。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生活虽然不易，但正是这些经典句子给予我们启发与力量。让我们在挫折中学会坚持，在困境中找到希望，在生活的每一天，珍惜眼前的幸福。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2024-10-24T00:24:43Z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